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15" w:rsidRDefault="00A73015" w:rsidP="00A73015">
      <w:pPr>
        <w:jc w:val="center"/>
        <w:rPr>
          <w:b/>
          <w:sz w:val="28"/>
          <w:szCs w:val="28"/>
          <w:u w:val="single"/>
        </w:rPr>
      </w:pPr>
      <w:r w:rsidRPr="003531CE">
        <w:rPr>
          <w:b/>
          <w:sz w:val="28"/>
          <w:szCs w:val="28"/>
          <w:u w:val="single"/>
        </w:rPr>
        <w:t>ОБЩИНСКА ИЗБИРАТЕЛНА КОМИСИЯ-</w:t>
      </w:r>
      <w:r>
        <w:rPr>
          <w:b/>
          <w:sz w:val="28"/>
          <w:szCs w:val="28"/>
          <w:u w:val="single"/>
        </w:rPr>
        <w:t>ДЕВНЯ</w:t>
      </w:r>
    </w:p>
    <w:p w:rsidR="00A73015" w:rsidRPr="003531CE" w:rsidRDefault="00A73015" w:rsidP="00A73015">
      <w:pPr>
        <w:jc w:val="center"/>
        <w:rPr>
          <w:b/>
          <w:sz w:val="28"/>
          <w:szCs w:val="28"/>
          <w:u w:val="single"/>
        </w:rPr>
      </w:pPr>
    </w:p>
    <w:p w:rsidR="00A73015" w:rsidRPr="003531CE" w:rsidRDefault="00A73015" w:rsidP="00A73015">
      <w:pPr>
        <w:jc w:val="center"/>
        <w:rPr>
          <w:b/>
          <w:sz w:val="28"/>
          <w:szCs w:val="28"/>
        </w:rPr>
      </w:pPr>
      <w:r w:rsidRPr="003531CE">
        <w:rPr>
          <w:b/>
          <w:sz w:val="28"/>
          <w:szCs w:val="28"/>
        </w:rPr>
        <w:t>ПРОТОКОЛ</w:t>
      </w:r>
    </w:p>
    <w:p w:rsidR="00A73015" w:rsidRDefault="006F2C24" w:rsidP="00A73015">
      <w:pPr>
        <w:jc w:val="center"/>
        <w:rPr>
          <w:b/>
          <w:sz w:val="28"/>
          <w:szCs w:val="28"/>
        </w:rPr>
      </w:pPr>
      <w:r w:rsidRPr="00CF6C95">
        <w:rPr>
          <w:b/>
          <w:sz w:val="28"/>
          <w:szCs w:val="28"/>
        </w:rPr>
        <w:t xml:space="preserve">№ </w:t>
      </w:r>
      <w:r w:rsidR="00A73015" w:rsidRPr="00CF6C95">
        <w:rPr>
          <w:b/>
          <w:sz w:val="28"/>
          <w:szCs w:val="28"/>
        </w:rPr>
        <w:t xml:space="preserve"> </w:t>
      </w:r>
      <w:r w:rsidR="00023F40" w:rsidRPr="00CF6C95">
        <w:rPr>
          <w:b/>
          <w:sz w:val="28"/>
          <w:szCs w:val="28"/>
        </w:rPr>
        <w:t>1</w:t>
      </w:r>
      <w:r w:rsidR="00C74C56">
        <w:rPr>
          <w:b/>
          <w:sz w:val="28"/>
          <w:szCs w:val="28"/>
        </w:rPr>
        <w:t>6</w:t>
      </w:r>
      <w:r w:rsidR="007F0ABC" w:rsidRPr="00CF6C95">
        <w:rPr>
          <w:b/>
          <w:sz w:val="28"/>
          <w:szCs w:val="28"/>
        </w:rPr>
        <w:t xml:space="preserve">- </w:t>
      </w:r>
      <w:r w:rsidR="007F0ABC">
        <w:rPr>
          <w:b/>
          <w:sz w:val="28"/>
          <w:szCs w:val="28"/>
        </w:rPr>
        <w:t xml:space="preserve">МР </w:t>
      </w:r>
      <w:r w:rsidR="00C74C56">
        <w:rPr>
          <w:b/>
          <w:sz w:val="28"/>
          <w:szCs w:val="28"/>
        </w:rPr>
        <w:t>/ 02.03</w:t>
      </w:r>
      <w:r w:rsidR="00023F40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 xml:space="preserve"> год.</w:t>
      </w:r>
    </w:p>
    <w:p w:rsidR="00CF6C95" w:rsidRDefault="00CF6C95" w:rsidP="00A73015">
      <w:pPr>
        <w:jc w:val="center"/>
        <w:rPr>
          <w:b/>
          <w:sz w:val="28"/>
          <w:szCs w:val="28"/>
        </w:rPr>
      </w:pPr>
    </w:p>
    <w:p w:rsidR="006F2C24" w:rsidRDefault="00C74C56" w:rsidP="00A730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Днес, 02.03</w:t>
      </w:r>
      <w:r w:rsidR="00023F40" w:rsidRPr="00CF6C95">
        <w:rPr>
          <w:sz w:val="24"/>
          <w:szCs w:val="24"/>
        </w:rPr>
        <w:t>.2022</w:t>
      </w:r>
      <w:r w:rsidR="00A73015" w:rsidRPr="00CF6C95">
        <w:rPr>
          <w:sz w:val="24"/>
          <w:szCs w:val="24"/>
        </w:rPr>
        <w:t xml:space="preserve"> година</w:t>
      </w:r>
      <w:r w:rsidR="006F2C24" w:rsidRPr="00CF6C95">
        <w:rPr>
          <w:sz w:val="24"/>
          <w:szCs w:val="24"/>
        </w:rPr>
        <w:t>, 17.3</w:t>
      </w:r>
      <w:r w:rsidR="00C344A2" w:rsidRPr="00CF6C95">
        <w:rPr>
          <w:sz w:val="24"/>
          <w:szCs w:val="24"/>
        </w:rPr>
        <w:t>0 ч.</w:t>
      </w:r>
      <w:r w:rsidR="00A73015" w:rsidRPr="00CF6C95">
        <w:rPr>
          <w:sz w:val="24"/>
          <w:szCs w:val="24"/>
        </w:rPr>
        <w:t xml:space="preserve"> в стая №7, в сградата на общинска администрация-Девня, се състоя </w:t>
      </w:r>
      <w:r w:rsidR="00023F40" w:rsidRPr="00CF6C95">
        <w:rPr>
          <w:sz w:val="24"/>
          <w:szCs w:val="24"/>
        </w:rPr>
        <w:t>първото</w:t>
      </w:r>
      <w:r w:rsidR="00A73015" w:rsidRPr="00CF6C95">
        <w:rPr>
          <w:sz w:val="24"/>
          <w:szCs w:val="24"/>
        </w:rPr>
        <w:t xml:space="preserve"> заседание на Общинска избирателна комисия-Девня. На заседанието присъстваха </w:t>
      </w:r>
      <w:r w:rsidR="00AE24DF">
        <w:rPr>
          <w:sz w:val="24"/>
          <w:szCs w:val="24"/>
        </w:rPr>
        <w:t xml:space="preserve">всички </w:t>
      </w:r>
      <w:r w:rsidR="00CF6C95">
        <w:rPr>
          <w:color w:val="FF0000"/>
          <w:sz w:val="24"/>
          <w:szCs w:val="24"/>
        </w:rPr>
        <w:t>13</w:t>
      </w:r>
      <w:r w:rsidR="00A73015" w:rsidRPr="00CF6C95">
        <w:rPr>
          <w:sz w:val="24"/>
          <w:szCs w:val="24"/>
        </w:rPr>
        <w:t xml:space="preserve"> членове на ОИК, назначени с Решение №</w:t>
      </w:r>
      <w:r w:rsidR="007F0ABC" w:rsidRPr="00CF6C95">
        <w:rPr>
          <w:sz w:val="24"/>
          <w:szCs w:val="24"/>
        </w:rPr>
        <w:t xml:space="preserve"> 692-МИ от 23.08.2019г. на ЦИК : Председател: Снежана Димитрова Дянкова</w:t>
      </w:r>
      <w:r w:rsidR="004730AF" w:rsidRPr="00CF6C95">
        <w:rPr>
          <w:sz w:val="24"/>
          <w:szCs w:val="24"/>
        </w:rPr>
        <w:t>, Зам.председател: Йордан Валентинов Йорданов, Зам.председател: Мария Стоянова Кърджилова, Секретар: Велина Андреева Николова и членове: Людмил Панайотов Петранов, Радостина Манолова Георгиева, Кремена Иванова Димитрова, Пенка Димова Божк</w:t>
      </w:r>
      <w:r w:rsidR="00465C3F">
        <w:rPr>
          <w:sz w:val="24"/>
          <w:szCs w:val="24"/>
        </w:rPr>
        <w:t>ова, Снежана Стоянова Христова</w:t>
      </w:r>
      <w:r w:rsidR="004730AF" w:rsidRPr="00CF6C95">
        <w:rPr>
          <w:sz w:val="24"/>
          <w:szCs w:val="24"/>
        </w:rPr>
        <w:t xml:space="preserve">, Недка Александрова Цонева, Айлин Юкселова </w:t>
      </w:r>
      <w:proofErr w:type="spellStart"/>
      <w:r w:rsidR="004730AF" w:rsidRPr="00CF6C95">
        <w:rPr>
          <w:sz w:val="24"/>
          <w:szCs w:val="24"/>
        </w:rPr>
        <w:t>Рафетова</w:t>
      </w:r>
      <w:proofErr w:type="spellEnd"/>
      <w:r w:rsidR="004730AF" w:rsidRPr="00CF6C95">
        <w:rPr>
          <w:sz w:val="24"/>
          <w:szCs w:val="24"/>
        </w:rPr>
        <w:t>, Павлинка Димова Люцканова.</w:t>
      </w:r>
    </w:p>
    <w:p w:rsidR="00465C3F" w:rsidRPr="00CF6C95" w:rsidRDefault="00465C3F" w:rsidP="00A73015">
      <w:pPr>
        <w:ind w:firstLine="708"/>
        <w:jc w:val="both"/>
        <w:rPr>
          <w:sz w:val="24"/>
          <w:szCs w:val="24"/>
        </w:rPr>
      </w:pPr>
    </w:p>
    <w:p w:rsidR="006F2C24" w:rsidRPr="00CF6C95" w:rsidRDefault="00465C3F" w:rsidP="00A7301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присъстват: </w:t>
      </w:r>
      <w:r w:rsidRPr="00CF6C95">
        <w:rPr>
          <w:sz w:val="24"/>
          <w:szCs w:val="24"/>
        </w:rPr>
        <w:t>Дияна Събева Иванова</w:t>
      </w:r>
    </w:p>
    <w:p w:rsidR="00CF6C95" w:rsidRDefault="00CF6C95" w:rsidP="00A73015">
      <w:pPr>
        <w:ind w:firstLine="708"/>
        <w:jc w:val="both"/>
        <w:rPr>
          <w:color w:val="FF0000"/>
          <w:sz w:val="24"/>
          <w:szCs w:val="24"/>
        </w:rPr>
      </w:pPr>
    </w:p>
    <w:p w:rsidR="00A73015" w:rsidRDefault="007F0ABC" w:rsidP="00A73015">
      <w:pPr>
        <w:ind w:firstLine="708"/>
        <w:jc w:val="both"/>
        <w:rPr>
          <w:sz w:val="24"/>
          <w:szCs w:val="24"/>
        </w:rPr>
      </w:pPr>
      <w:r w:rsidRPr="00CF6C95">
        <w:rPr>
          <w:sz w:val="24"/>
          <w:szCs w:val="24"/>
        </w:rPr>
        <w:t>Заседанието се председателства от Снежана Дянкова - Председател на комисията, която като установи, че е налице кворум и комисията може да взима легитимни решения, докладва следния дневен ред:</w:t>
      </w:r>
    </w:p>
    <w:p w:rsidR="00C74C56" w:rsidRPr="00CF6C95" w:rsidRDefault="00C74C56" w:rsidP="00A73015">
      <w:pPr>
        <w:ind w:firstLine="708"/>
        <w:jc w:val="both"/>
        <w:rPr>
          <w:color w:val="FF0000"/>
          <w:sz w:val="24"/>
          <w:szCs w:val="24"/>
        </w:rPr>
      </w:pPr>
    </w:p>
    <w:p w:rsidR="00C74C56" w:rsidRPr="00C74C56" w:rsidRDefault="00C74C56" w:rsidP="00C74C56">
      <w:pPr>
        <w:spacing w:after="200" w:line="276" w:lineRule="auto"/>
        <w:ind w:firstLine="720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C74C5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1.  </w:t>
      </w:r>
      <w:proofErr w:type="spellStart"/>
      <w:r w:rsidRPr="00C74C5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Вземане</w:t>
      </w:r>
      <w:proofErr w:type="spellEnd"/>
      <w:r w:rsidRPr="00C74C5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C74C5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на</w:t>
      </w:r>
      <w:proofErr w:type="spellEnd"/>
      <w:r w:rsidRPr="00C74C5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C74C5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решение</w:t>
      </w:r>
      <w:proofErr w:type="spellEnd"/>
      <w:r w:rsidRPr="00C74C5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C74C5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за</w:t>
      </w:r>
      <w:proofErr w:type="spellEnd"/>
      <w:r w:rsidRPr="00C74C5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C74C5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назначаване</w:t>
      </w:r>
      <w:proofErr w:type="spellEnd"/>
      <w:r w:rsidRPr="00C74C5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C74C5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на</w:t>
      </w:r>
      <w:proofErr w:type="spellEnd"/>
      <w:r w:rsidRPr="00C74C5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C74C5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състав</w:t>
      </w:r>
      <w:proofErr w:type="spellEnd"/>
      <w:r w:rsidRPr="00C74C5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и </w:t>
      </w:r>
      <w:proofErr w:type="spellStart"/>
      <w:r w:rsidRPr="00C74C5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резервни</w:t>
      </w:r>
      <w:proofErr w:type="spellEnd"/>
      <w:r w:rsidRPr="00C74C5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C74C5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членове</w:t>
      </w:r>
      <w:proofErr w:type="spellEnd"/>
      <w:r w:rsidRPr="00C74C5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C74C5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на</w:t>
      </w:r>
      <w:proofErr w:type="spellEnd"/>
      <w:r w:rsidRPr="00C74C5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СИК в с. </w:t>
      </w:r>
      <w:r w:rsidRPr="00C74C56">
        <w:rPr>
          <w:rFonts w:asciiTheme="minorHAnsi" w:eastAsiaTheme="minorHAnsi" w:hAnsiTheme="minorHAnsi" w:cstheme="minorBidi"/>
          <w:sz w:val="22"/>
          <w:szCs w:val="22"/>
          <w:lang w:eastAsia="en-US"/>
        </w:rPr>
        <w:t>Падина</w:t>
      </w:r>
      <w:proofErr w:type="gramStart"/>
      <w:r w:rsidRPr="00C74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 </w:t>
      </w:r>
      <w:proofErr w:type="spellStart"/>
      <w:r w:rsidRPr="00C74C5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във</w:t>
      </w:r>
      <w:proofErr w:type="spellEnd"/>
      <w:proofErr w:type="gramEnd"/>
      <w:r w:rsidRPr="00C74C5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C74C5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връзка</w:t>
      </w:r>
      <w:proofErr w:type="spellEnd"/>
      <w:r w:rsidRPr="00C74C5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с </w:t>
      </w:r>
      <w:proofErr w:type="spellStart"/>
      <w:r w:rsidRPr="00C74C5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произвеждане</w:t>
      </w:r>
      <w:proofErr w:type="spellEnd"/>
      <w:r w:rsidRPr="00C74C5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C74C5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на</w:t>
      </w:r>
      <w:proofErr w:type="spellEnd"/>
      <w:r w:rsidRPr="00C74C5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C74C5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местния</w:t>
      </w:r>
      <w:proofErr w:type="spellEnd"/>
      <w:r w:rsidRPr="00C74C5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 </w:t>
      </w:r>
      <w:proofErr w:type="spellStart"/>
      <w:r w:rsidRPr="00C74C5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референдум</w:t>
      </w:r>
      <w:proofErr w:type="spellEnd"/>
      <w:r w:rsidRPr="00C74C5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, </w:t>
      </w:r>
      <w:proofErr w:type="spellStart"/>
      <w:r w:rsidRPr="00C74C5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насрочен</w:t>
      </w:r>
      <w:proofErr w:type="spellEnd"/>
      <w:r w:rsidRPr="00C74C5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proofErr w:type="spellStart"/>
      <w:r w:rsidRPr="00C74C5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на</w:t>
      </w:r>
      <w:proofErr w:type="spellEnd"/>
      <w:r w:rsidRPr="00C74C5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2</w:t>
      </w:r>
      <w:r w:rsidRPr="00C74C56">
        <w:rPr>
          <w:rFonts w:asciiTheme="minorHAnsi" w:eastAsiaTheme="minorHAnsi" w:hAnsiTheme="minorHAnsi" w:cstheme="minorBidi"/>
          <w:sz w:val="22"/>
          <w:szCs w:val="22"/>
          <w:lang w:eastAsia="en-US"/>
        </w:rPr>
        <w:t>7</w:t>
      </w:r>
      <w:r w:rsidRPr="00C74C5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.0</w:t>
      </w:r>
      <w:r w:rsidRPr="00C74C56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Pr="00C74C5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.202</w:t>
      </w:r>
      <w:r w:rsidRPr="00C74C56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Pr="00C74C56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г.</w:t>
      </w:r>
    </w:p>
    <w:p w:rsidR="007F0ABC" w:rsidRPr="00CF6C95" w:rsidRDefault="007F0ABC" w:rsidP="007F0ABC">
      <w:pPr>
        <w:shd w:val="clear" w:color="auto" w:fill="FFFFFF"/>
        <w:spacing w:after="150"/>
        <w:jc w:val="both"/>
        <w:rPr>
          <w:sz w:val="24"/>
          <w:szCs w:val="24"/>
        </w:rPr>
      </w:pPr>
      <w:r w:rsidRPr="00CF6C95">
        <w:rPr>
          <w:sz w:val="24"/>
          <w:szCs w:val="24"/>
        </w:rPr>
        <w:t>Дневният ред се прие с единодушие от комисията.</w:t>
      </w:r>
    </w:p>
    <w:p w:rsidR="007F0ABC" w:rsidRPr="00CF6C95" w:rsidRDefault="007F0ABC" w:rsidP="007F0ABC">
      <w:pPr>
        <w:shd w:val="clear" w:color="auto" w:fill="FFFFFF"/>
        <w:spacing w:after="150"/>
        <w:jc w:val="both"/>
        <w:rPr>
          <w:sz w:val="24"/>
          <w:szCs w:val="24"/>
        </w:rPr>
      </w:pPr>
      <w:r w:rsidRPr="00CF6C95">
        <w:rPr>
          <w:sz w:val="24"/>
          <w:szCs w:val="24"/>
        </w:rPr>
        <w:t>по точка 1 от дневния ред, председателят докладва проекта за решение, както следва:</w:t>
      </w:r>
    </w:p>
    <w:p w:rsidR="00C74C56" w:rsidRDefault="00C74C56" w:rsidP="00C74C56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24"/>
          <w:szCs w:val="24"/>
        </w:rPr>
      </w:pPr>
      <w:r>
        <w:rPr>
          <w:b/>
          <w:sz w:val="24"/>
          <w:szCs w:val="24"/>
        </w:rPr>
        <w:t>РЕШЕНИЕ</w:t>
      </w:r>
      <w:r>
        <w:rPr>
          <w:b/>
          <w:sz w:val="24"/>
          <w:szCs w:val="24"/>
        </w:rPr>
        <w:br/>
        <w:t>№ 90</w:t>
      </w:r>
      <w:r w:rsidRPr="003372D3">
        <w:rPr>
          <w:b/>
          <w:sz w:val="24"/>
          <w:szCs w:val="24"/>
        </w:rPr>
        <w:t>-МР</w:t>
      </w:r>
      <w:r w:rsidRPr="003372D3">
        <w:rPr>
          <w:b/>
          <w:sz w:val="24"/>
          <w:szCs w:val="24"/>
        </w:rPr>
        <w:br/>
      </w:r>
      <w:r>
        <w:rPr>
          <w:color w:val="333333"/>
          <w:sz w:val="24"/>
          <w:szCs w:val="24"/>
        </w:rPr>
        <w:t>Девня, 02.03</w:t>
      </w:r>
      <w:r w:rsidRPr="00EA06CA">
        <w:rPr>
          <w:color w:val="333333"/>
          <w:sz w:val="24"/>
          <w:szCs w:val="24"/>
        </w:rPr>
        <w:t>.2022г.</w:t>
      </w:r>
    </w:p>
    <w:p w:rsidR="00C74C56" w:rsidRPr="001A64F1" w:rsidRDefault="00C74C56" w:rsidP="00C74C5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1A64F1">
        <w:rPr>
          <w:rFonts w:ascii="Helvetica" w:hAnsi="Helvetica" w:cs="Helvetica"/>
          <w:color w:val="333333"/>
          <w:sz w:val="21"/>
          <w:szCs w:val="21"/>
        </w:rPr>
        <w:t xml:space="preserve">ОТНОСНО: Назначаване състави на СИК при произвеждане на МЕСТНИЯ РЕФЕРЕНДУМ в с. </w:t>
      </w:r>
      <w:r>
        <w:rPr>
          <w:rFonts w:ascii="Helvetica" w:hAnsi="Helvetica" w:cs="Helvetica"/>
          <w:color w:val="333333"/>
          <w:sz w:val="21"/>
          <w:szCs w:val="21"/>
        </w:rPr>
        <w:t>Падина, община Девня, насрочен на 27</w:t>
      </w:r>
      <w:r w:rsidRPr="001A64F1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март 2022</w:t>
      </w:r>
      <w:r w:rsidRPr="001A64F1">
        <w:rPr>
          <w:rFonts w:ascii="Helvetica" w:hAnsi="Helvetica" w:cs="Helvetica"/>
          <w:color w:val="333333"/>
          <w:sz w:val="21"/>
          <w:szCs w:val="21"/>
        </w:rPr>
        <w:t>г.</w:t>
      </w:r>
    </w:p>
    <w:p w:rsidR="00C74C56" w:rsidRPr="001A64F1" w:rsidRDefault="00C74C56" w:rsidP="00C74C5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вх. № 2 / 21.02.2022</w:t>
      </w:r>
      <w:r w:rsidRPr="001A64F1">
        <w:rPr>
          <w:rFonts w:ascii="Helvetica" w:hAnsi="Helvetica" w:cs="Helvetica"/>
          <w:color w:val="333333"/>
          <w:sz w:val="21"/>
          <w:szCs w:val="21"/>
        </w:rPr>
        <w:t xml:space="preserve">г. на ОИК </w:t>
      </w:r>
      <w:r>
        <w:rPr>
          <w:rFonts w:ascii="Helvetica" w:hAnsi="Helvetica" w:cs="Helvetica"/>
          <w:color w:val="333333"/>
          <w:sz w:val="21"/>
          <w:szCs w:val="21"/>
        </w:rPr>
        <w:t>Девня</w:t>
      </w:r>
      <w:r w:rsidRPr="001A64F1">
        <w:rPr>
          <w:rFonts w:ascii="Helvetica" w:hAnsi="Helvetica" w:cs="Helvetica"/>
          <w:color w:val="333333"/>
          <w:sz w:val="21"/>
          <w:szCs w:val="21"/>
        </w:rPr>
        <w:t xml:space="preserve"> е постъпило писмено предложение от Кмета на община </w:t>
      </w:r>
      <w:r>
        <w:rPr>
          <w:rFonts w:ascii="Helvetica" w:hAnsi="Helvetica" w:cs="Helvetica"/>
          <w:color w:val="333333"/>
          <w:sz w:val="21"/>
          <w:szCs w:val="21"/>
        </w:rPr>
        <w:t xml:space="preserve">Девня </w:t>
      </w:r>
      <w:r w:rsidRPr="001A64F1">
        <w:rPr>
          <w:rFonts w:ascii="Helvetica" w:hAnsi="Helvetica" w:cs="Helvetica"/>
          <w:color w:val="333333"/>
          <w:sz w:val="21"/>
          <w:szCs w:val="21"/>
        </w:rPr>
        <w:t>за назначаване поименния състав на секционните избирателни комисии, при постигнато пълно съгласие на проведените от него консултации с парламентарно представените партии и коалиции.</w:t>
      </w:r>
    </w:p>
    <w:p w:rsidR="00C74C56" w:rsidRPr="001A64F1" w:rsidRDefault="00C74C56" w:rsidP="00C74C5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1A64F1">
        <w:rPr>
          <w:rFonts w:ascii="Helvetica" w:hAnsi="Helvetica" w:cs="Helvetica"/>
          <w:color w:val="333333"/>
          <w:sz w:val="21"/>
          <w:szCs w:val="21"/>
        </w:rPr>
        <w:t>Към предложението са приложени:</w:t>
      </w:r>
    </w:p>
    <w:p w:rsidR="00C74C56" w:rsidRPr="001A64F1" w:rsidRDefault="00C74C56" w:rsidP="00C74C5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1A64F1">
        <w:rPr>
          <w:rFonts w:ascii="Helvetica" w:hAnsi="Helvetica" w:cs="Helvetica"/>
          <w:color w:val="333333"/>
          <w:sz w:val="21"/>
          <w:szCs w:val="21"/>
        </w:rPr>
        <w:t>Писмено предложение за съставите на СИК;</w:t>
      </w:r>
    </w:p>
    <w:p w:rsidR="00C74C56" w:rsidRPr="001A64F1" w:rsidRDefault="00C74C56" w:rsidP="00C74C5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1A64F1">
        <w:rPr>
          <w:rFonts w:ascii="Helvetica" w:hAnsi="Helvetica" w:cs="Helvetica"/>
          <w:color w:val="333333"/>
          <w:sz w:val="21"/>
          <w:szCs w:val="21"/>
        </w:rPr>
        <w:t>Списък с резервни членове;</w:t>
      </w:r>
    </w:p>
    <w:p w:rsidR="00C74C56" w:rsidRPr="001A64F1" w:rsidRDefault="00C74C56" w:rsidP="00C74C5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1A64F1">
        <w:rPr>
          <w:rFonts w:ascii="Helvetica" w:hAnsi="Helvetica" w:cs="Helvetica"/>
          <w:color w:val="333333"/>
          <w:sz w:val="21"/>
          <w:szCs w:val="21"/>
        </w:rPr>
        <w:t>Протокол от проведени консултации;</w:t>
      </w:r>
    </w:p>
    <w:p w:rsidR="00C74C56" w:rsidRPr="001A64F1" w:rsidRDefault="00C74C56" w:rsidP="00C74C5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1A64F1">
        <w:rPr>
          <w:rFonts w:ascii="Helvetica" w:hAnsi="Helvetica" w:cs="Helvetica"/>
          <w:color w:val="333333"/>
          <w:sz w:val="21"/>
          <w:szCs w:val="21"/>
        </w:rPr>
        <w:t> </w:t>
      </w:r>
    </w:p>
    <w:p w:rsidR="00C74C56" w:rsidRPr="001A64F1" w:rsidRDefault="00C74C56" w:rsidP="00C74C5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1A64F1">
        <w:rPr>
          <w:rFonts w:ascii="Helvetica" w:hAnsi="Helvetica" w:cs="Helvetica"/>
          <w:color w:val="333333"/>
          <w:sz w:val="21"/>
          <w:szCs w:val="21"/>
        </w:rPr>
        <w:t xml:space="preserve">На основание чл. 63 от ИК и Решение № 492-МР от  16.08.2021 г. на ЦИК, ОИК </w:t>
      </w:r>
      <w:r>
        <w:rPr>
          <w:rFonts w:ascii="Helvetica" w:hAnsi="Helvetica" w:cs="Helvetica"/>
          <w:color w:val="333333"/>
          <w:sz w:val="21"/>
          <w:szCs w:val="21"/>
        </w:rPr>
        <w:t>Девня</w:t>
      </w:r>
    </w:p>
    <w:p w:rsidR="00C74C56" w:rsidRPr="001A64F1" w:rsidRDefault="00C74C56" w:rsidP="00C74C5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1A64F1">
        <w:rPr>
          <w:rFonts w:ascii="Helvetica" w:hAnsi="Helvetica" w:cs="Helvetica"/>
          <w:b/>
          <w:bCs/>
          <w:color w:val="333333"/>
          <w:sz w:val="21"/>
          <w:szCs w:val="21"/>
        </w:rPr>
        <w:t> </w:t>
      </w:r>
    </w:p>
    <w:p w:rsidR="00C74C56" w:rsidRPr="001A64F1" w:rsidRDefault="00C74C56" w:rsidP="00C74C56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1A64F1">
        <w:rPr>
          <w:rFonts w:ascii="Helvetica" w:hAnsi="Helvetica" w:cs="Helvetica"/>
          <w:b/>
          <w:bCs/>
          <w:color w:val="333333"/>
          <w:sz w:val="21"/>
          <w:szCs w:val="21"/>
        </w:rPr>
        <w:t>Р Е Ш И:</w:t>
      </w:r>
    </w:p>
    <w:p w:rsidR="00C74C56" w:rsidRPr="001A64F1" w:rsidRDefault="00C74C56" w:rsidP="00C74C56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Назначава състав на секционна избирателна</w:t>
      </w:r>
      <w:r w:rsidRPr="001A64F1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комисия</w:t>
      </w:r>
      <w:r w:rsidRPr="001A64F1">
        <w:rPr>
          <w:rFonts w:ascii="Helvetica" w:hAnsi="Helvetica" w:cs="Helvetica"/>
          <w:color w:val="333333"/>
          <w:sz w:val="21"/>
          <w:szCs w:val="21"/>
        </w:rPr>
        <w:t xml:space="preserve"> в</w:t>
      </w:r>
    </w:p>
    <w:p w:rsidR="00C74C56" w:rsidRPr="001A64F1" w:rsidRDefault="00C74C56" w:rsidP="00C74C56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1A64F1">
        <w:rPr>
          <w:rFonts w:ascii="Helvetica" w:hAnsi="Helvetica" w:cs="Helvetica"/>
          <w:color w:val="333333"/>
          <w:sz w:val="21"/>
          <w:szCs w:val="21"/>
        </w:rPr>
        <w:t xml:space="preserve">с. </w:t>
      </w:r>
      <w:r>
        <w:rPr>
          <w:rFonts w:ascii="Helvetica" w:hAnsi="Helvetica" w:cs="Helvetica"/>
          <w:color w:val="333333"/>
          <w:sz w:val="21"/>
          <w:szCs w:val="21"/>
        </w:rPr>
        <w:t>Падина, община Девня</w:t>
      </w:r>
      <w:r w:rsidRPr="001A64F1">
        <w:rPr>
          <w:rFonts w:ascii="Helvetica" w:hAnsi="Helvetica" w:cs="Helvetica"/>
          <w:color w:val="333333"/>
          <w:sz w:val="21"/>
          <w:szCs w:val="21"/>
        </w:rPr>
        <w:t xml:space="preserve"> по предложението на кмета на община </w:t>
      </w:r>
      <w:r>
        <w:rPr>
          <w:rFonts w:ascii="Helvetica" w:hAnsi="Helvetica" w:cs="Helvetica"/>
          <w:color w:val="333333"/>
          <w:sz w:val="21"/>
          <w:szCs w:val="21"/>
        </w:rPr>
        <w:t>Девня</w:t>
      </w:r>
      <w:r w:rsidRPr="001A64F1">
        <w:rPr>
          <w:rFonts w:ascii="Helvetica" w:hAnsi="Helvetica" w:cs="Helvetica"/>
          <w:color w:val="333333"/>
          <w:sz w:val="21"/>
          <w:szCs w:val="21"/>
        </w:rPr>
        <w:t>, както следва:</w:t>
      </w:r>
    </w:p>
    <w:p w:rsidR="00C74C56" w:rsidRPr="001A64F1" w:rsidRDefault="00C74C56" w:rsidP="00C74C5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1A64F1">
        <w:rPr>
          <w:rFonts w:ascii="Helvetica" w:hAnsi="Helvetica" w:cs="Helvetica"/>
          <w:color w:val="333333"/>
          <w:sz w:val="21"/>
          <w:szCs w:val="21"/>
        </w:rPr>
        <w:t> </w:t>
      </w:r>
    </w:p>
    <w:p w:rsidR="00C74C56" w:rsidRDefault="00C74C56" w:rsidP="00C74C5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Секция № 0314</w:t>
      </w:r>
      <w:r w:rsidRPr="001A64F1">
        <w:rPr>
          <w:rFonts w:ascii="Helvetica" w:hAnsi="Helvetica" w:cs="Helvetica"/>
          <w:b/>
          <w:bCs/>
          <w:color w:val="333333"/>
          <w:sz w:val="21"/>
          <w:szCs w:val="21"/>
        </w:rPr>
        <w:t>00</w:t>
      </w:r>
      <w:r w:rsidRPr="001A64F1"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01</w:t>
      </w:r>
      <w:r w:rsidRPr="001A64F1">
        <w:rPr>
          <w:rFonts w:ascii="Helvetica" w:hAnsi="Helvetica" w:cs="Helvetica"/>
          <w:b/>
          <w:bCs/>
          <w:color w:val="333333"/>
          <w:sz w:val="21"/>
          <w:szCs w:val="21"/>
        </w:rPr>
        <w:t>1:  Място за гласуване</w:t>
      </w:r>
      <w:r>
        <w:rPr>
          <w:rFonts w:ascii="Helvetica" w:hAnsi="Helvetica" w:cs="Helvetica"/>
          <w:color w:val="333333"/>
          <w:sz w:val="21"/>
          <w:szCs w:val="21"/>
        </w:rPr>
        <w:t>: с. Падина, община Девня</w:t>
      </w:r>
    </w:p>
    <w:p w:rsidR="00C74C56" w:rsidRPr="001A64F1" w:rsidRDefault="00C74C56" w:rsidP="00C74C5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1A64F1">
        <w:rPr>
          <w:rFonts w:ascii="Helvetica" w:hAnsi="Helvetica" w:cs="Helvetica"/>
          <w:color w:val="333333"/>
          <w:sz w:val="21"/>
          <w:szCs w:val="21"/>
        </w:rPr>
        <w:t>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080"/>
        <w:gridCol w:w="8174"/>
      </w:tblGrid>
      <w:tr w:rsidR="00C74C56" w:rsidRPr="001A64F1" w:rsidTr="00D775D6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C56" w:rsidRPr="001A64F1" w:rsidRDefault="00C74C56" w:rsidP="00D775D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A64F1">
              <w:rPr>
                <w:rFonts w:ascii="Helvetica" w:hAnsi="Helvetica" w:cs="Helvetica"/>
                <w:color w:val="333333"/>
                <w:sz w:val="21"/>
                <w:szCs w:val="21"/>
              </w:rPr>
              <w:t>№ по ред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C56" w:rsidRPr="001A64F1" w:rsidRDefault="00C74C56" w:rsidP="00D775D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A64F1">
              <w:rPr>
                <w:rFonts w:ascii="Helvetica" w:hAnsi="Helvetica" w:cs="Helvetica"/>
                <w:color w:val="333333"/>
                <w:sz w:val="21"/>
                <w:szCs w:val="21"/>
              </w:rPr>
              <w:t>Длъжност</w:t>
            </w:r>
          </w:p>
        </w:tc>
        <w:tc>
          <w:tcPr>
            <w:tcW w:w="6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C56" w:rsidRPr="001A64F1" w:rsidRDefault="00C74C56" w:rsidP="00D775D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A64F1">
              <w:rPr>
                <w:rFonts w:ascii="Helvetica" w:hAnsi="Helvetica" w:cs="Helvetica"/>
                <w:color w:val="333333"/>
                <w:sz w:val="21"/>
                <w:szCs w:val="21"/>
              </w:rPr>
              <w:t>Име, презиме, фамилия</w:t>
            </w:r>
          </w:p>
        </w:tc>
      </w:tr>
      <w:tr w:rsidR="00C74C56" w:rsidRPr="001A64F1" w:rsidTr="00D775D6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C56" w:rsidRPr="001A64F1" w:rsidRDefault="00C74C56" w:rsidP="00D775D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A64F1">
              <w:rPr>
                <w:rFonts w:ascii="Helvetica" w:hAnsi="Helvetica" w:cs="Helvetica"/>
                <w:color w:val="333333"/>
                <w:sz w:val="21"/>
                <w:szCs w:val="21"/>
              </w:rPr>
              <w:t>1.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C56" w:rsidRPr="001A64F1" w:rsidRDefault="00C74C56" w:rsidP="00D775D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A64F1">
              <w:rPr>
                <w:rFonts w:ascii="Helvetica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6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C56" w:rsidRPr="001A64F1" w:rsidRDefault="00C74C56" w:rsidP="00D775D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Снежана Кръстева Иванова</w:t>
            </w:r>
          </w:p>
        </w:tc>
      </w:tr>
      <w:tr w:rsidR="00C74C56" w:rsidRPr="001A64F1" w:rsidTr="00D775D6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C56" w:rsidRPr="001A64F1" w:rsidRDefault="00C74C56" w:rsidP="00D775D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A64F1">
              <w:rPr>
                <w:rFonts w:ascii="Helvetica" w:hAnsi="Helvetica" w:cs="Helvetica"/>
                <w:color w:val="333333"/>
                <w:sz w:val="21"/>
                <w:szCs w:val="21"/>
              </w:rPr>
              <w:t>2.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C56" w:rsidRPr="001A64F1" w:rsidRDefault="00C74C56" w:rsidP="00D775D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A64F1">
              <w:rPr>
                <w:rFonts w:ascii="Helvetica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6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C56" w:rsidRPr="001A64F1" w:rsidRDefault="00C74C56" w:rsidP="00D775D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Нина Захариева Николова</w:t>
            </w:r>
          </w:p>
        </w:tc>
      </w:tr>
      <w:tr w:rsidR="00C74C56" w:rsidRPr="001A64F1" w:rsidTr="00D775D6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C56" w:rsidRPr="001A64F1" w:rsidRDefault="00C74C56" w:rsidP="00D775D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A64F1">
              <w:rPr>
                <w:rFonts w:ascii="Helvetica" w:hAnsi="Helvetica" w:cs="Helvetica"/>
                <w:color w:val="333333"/>
                <w:sz w:val="21"/>
                <w:szCs w:val="21"/>
              </w:rPr>
              <w:t>3.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C56" w:rsidRPr="001A64F1" w:rsidRDefault="00C74C56" w:rsidP="00D775D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A64F1">
              <w:rPr>
                <w:rFonts w:ascii="Helvetica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C56" w:rsidRPr="001A64F1" w:rsidRDefault="00C74C56" w:rsidP="00D775D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Янита Радославова Георгиева</w:t>
            </w:r>
          </w:p>
        </w:tc>
      </w:tr>
      <w:tr w:rsidR="00C74C56" w:rsidRPr="001A64F1" w:rsidTr="00D775D6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C56" w:rsidRPr="001A64F1" w:rsidRDefault="00C74C56" w:rsidP="00D775D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A64F1">
              <w:rPr>
                <w:rFonts w:ascii="Helvetica" w:hAnsi="Helvetica" w:cs="Helvetica"/>
                <w:color w:val="333333"/>
                <w:sz w:val="21"/>
                <w:szCs w:val="21"/>
              </w:rPr>
              <w:t>4.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C56" w:rsidRPr="001A64F1" w:rsidRDefault="00C74C56" w:rsidP="00D775D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A64F1">
              <w:rPr>
                <w:rFonts w:ascii="Helvetica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C56" w:rsidRPr="001A64F1" w:rsidRDefault="00C74C56" w:rsidP="00D775D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Николай Панев Колев</w:t>
            </w:r>
          </w:p>
        </w:tc>
      </w:tr>
      <w:tr w:rsidR="00C74C56" w:rsidRPr="001A64F1" w:rsidTr="00D775D6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4C56" w:rsidRPr="001A64F1" w:rsidRDefault="00C74C56" w:rsidP="00D775D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5.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4C56" w:rsidRPr="001A64F1" w:rsidRDefault="00C74C56" w:rsidP="00D775D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Член </w:t>
            </w:r>
          </w:p>
        </w:tc>
        <w:tc>
          <w:tcPr>
            <w:tcW w:w="6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4C56" w:rsidRDefault="00C74C56" w:rsidP="00D775D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Красимира Стоянова Кателиева</w:t>
            </w:r>
          </w:p>
        </w:tc>
      </w:tr>
      <w:tr w:rsidR="00C74C56" w:rsidRPr="001A64F1" w:rsidTr="00D775D6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C56" w:rsidRPr="001A64F1" w:rsidRDefault="00C74C56" w:rsidP="00D775D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  <w:r w:rsidRPr="001A64F1">
              <w:rPr>
                <w:rFonts w:ascii="Helvetica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C56" w:rsidRPr="001A64F1" w:rsidRDefault="00C74C56" w:rsidP="00D775D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A64F1">
              <w:rPr>
                <w:rFonts w:ascii="Helvetica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C56" w:rsidRPr="001A64F1" w:rsidRDefault="00C74C56" w:rsidP="00D775D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Женя Желязкова Радева</w:t>
            </w:r>
          </w:p>
        </w:tc>
      </w:tr>
      <w:tr w:rsidR="00C74C56" w:rsidRPr="001A64F1" w:rsidTr="00D775D6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C56" w:rsidRPr="001A64F1" w:rsidRDefault="00C74C56" w:rsidP="00D775D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7.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C56" w:rsidRPr="001A64F1" w:rsidRDefault="00C74C56" w:rsidP="00D775D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A64F1">
              <w:rPr>
                <w:rFonts w:ascii="Helvetica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6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4C56" w:rsidRPr="001A64F1" w:rsidRDefault="00C74C56" w:rsidP="00D775D6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Калина Николаева Кръстева</w:t>
            </w:r>
          </w:p>
        </w:tc>
      </w:tr>
    </w:tbl>
    <w:p w:rsidR="00C74C56" w:rsidRPr="00EA06CA" w:rsidRDefault="00C74C56" w:rsidP="00C74C56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24"/>
          <w:szCs w:val="24"/>
        </w:rPr>
      </w:pPr>
    </w:p>
    <w:p w:rsidR="00C74C56" w:rsidRDefault="00C74C56" w:rsidP="00C74C56">
      <w:pPr>
        <w:shd w:val="clear" w:color="auto" w:fill="FFFFFF"/>
        <w:spacing w:after="150"/>
        <w:rPr>
          <w:color w:val="333333"/>
          <w:sz w:val="24"/>
          <w:szCs w:val="24"/>
        </w:rPr>
      </w:pPr>
    </w:p>
    <w:p w:rsidR="000B722F" w:rsidRPr="00C74C56" w:rsidRDefault="00C74C56" w:rsidP="00C74C56">
      <w:pPr>
        <w:shd w:val="clear" w:color="auto" w:fill="FFFFFF"/>
        <w:spacing w:before="274" w:after="158" w:line="230" w:lineRule="atLeast"/>
        <w:ind w:firstLine="706"/>
        <w:rPr>
          <w:rFonts w:ascii="Arial" w:hAnsi="Arial" w:cs="Arial"/>
          <w:sz w:val="24"/>
          <w:szCs w:val="24"/>
        </w:rPr>
      </w:pPr>
      <w:r w:rsidRPr="00C461F9">
        <w:rPr>
          <w:rFonts w:ascii="Arial" w:hAnsi="Arial" w:cs="Arial"/>
          <w:sz w:val="24"/>
          <w:szCs w:val="24"/>
        </w:rPr>
        <w:t xml:space="preserve">Решението на ОИК – Девня  подлежи на оспорване в тридневен срок от обявяването му  по реда на чл.88 от ИК. </w:t>
      </w:r>
    </w:p>
    <w:p w:rsidR="007F0ABC" w:rsidRPr="00CF6C95" w:rsidRDefault="007F0ABC" w:rsidP="007F0ABC">
      <w:pPr>
        <w:shd w:val="clear" w:color="auto" w:fill="FFFFFF"/>
        <w:spacing w:after="150"/>
        <w:rPr>
          <w:color w:val="333333"/>
          <w:sz w:val="24"/>
          <w:szCs w:val="24"/>
        </w:rPr>
      </w:pPr>
    </w:p>
    <w:p w:rsidR="007F0ABC" w:rsidRPr="00CF6C95" w:rsidRDefault="007F0ABC" w:rsidP="007F0ABC">
      <w:pPr>
        <w:shd w:val="clear" w:color="auto" w:fill="FFFFFF"/>
        <w:spacing w:after="150"/>
        <w:jc w:val="both"/>
        <w:rPr>
          <w:sz w:val="24"/>
          <w:szCs w:val="24"/>
        </w:rPr>
      </w:pPr>
      <w:r w:rsidRPr="00CF6C95">
        <w:rPr>
          <w:sz w:val="24"/>
          <w:szCs w:val="24"/>
        </w:rPr>
        <w:t>ОИК Девня проведе поименно гласуване,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0"/>
        <w:gridCol w:w="4971"/>
        <w:gridCol w:w="640"/>
        <w:gridCol w:w="1177"/>
      </w:tblGrid>
      <w:tr w:rsidR="007F0ABC" w:rsidRPr="00CF6C95" w:rsidTr="007F0ABC">
        <w:tc>
          <w:tcPr>
            <w:tcW w:w="1413" w:type="dxa"/>
          </w:tcPr>
          <w:p w:rsidR="007F0ABC" w:rsidRPr="00CF6C95" w:rsidRDefault="007F0ABC" w:rsidP="007F0ABC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 xml:space="preserve">Длъжност </w:t>
            </w:r>
          </w:p>
        </w:tc>
        <w:tc>
          <w:tcPr>
            <w:tcW w:w="5953" w:type="dxa"/>
          </w:tcPr>
          <w:p w:rsidR="007F0ABC" w:rsidRPr="00CF6C95" w:rsidRDefault="007F0ABC" w:rsidP="007F0ABC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 xml:space="preserve">Име </w:t>
            </w:r>
          </w:p>
        </w:tc>
        <w:tc>
          <w:tcPr>
            <w:tcW w:w="679" w:type="dxa"/>
          </w:tcPr>
          <w:p w:rsidR="007F0ABC" w:rsidRPr="00CF6C95" w:rsidRDefault="007F0ABC" w:rsidP="007F0ABC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ЗА</w:t>
            </w:r>
          </w:p>
        </w:tc>
        <w:tc>
          <w:tcPr>
            <w:tcW w:w="1017" w:type="dxa"/>
          </w:tcPr>
          <w:p w:rsidR="007F0ABC" w:rsidRPr="00CF6C95" w:rsidRDefault="007F0ABC" w:rsidP="007F0ABC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ПРОТИВ</w:t>
            </w:r>
          </w:p>
        </w:tc>
      </w:tr>
      <w:tr w:rsidR="007F0ABC" w:rsidRPr="00CF6C95" w:rsidTr="007F0ABC">
        <w:tc>
          <w:tcPr>
            <w:tcW w:w="1413" w:type="dxa"/>
          </w:tcPr>
          <w:p w:rsidR="007F0ABC" w:rsidRPr="00CF6C95" w:rsidRDefault="007F0ABC" w:rsidP="007F0ABC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ПРЕДСЕДАТЕЛ</w:t>
            </w:r>
          </w:p>
        </w:tc>
        <w:tc>
          <w:tcPr>
            <w:tcW w:w="5953" w:type="dxa"/>
          </w:tcPr>
          <w:p w:rsidR="007F0ABC" w:rsidRPr="00CF6C95" w:rsidRDefault="007F0ABC" w:rsidP="007F0ABC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 xml:space="preserve">Снежана Димитрова Дянкова </w:t>
            </w:r>
          </w:p>
        </w:tc>
        <w:tc>
          <w:tcPr>
            <w:tcW w:w="679" w:type="dxa"/>
          </w:tcPr>
          <w:p w:rsidR="007F0ABC" w:rsidRPr="00CF6C95" w:rsidRDefault="00AE24DF" w:rsidP="007F0ABC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7F0ABC" w:rsidRPr="00CF6C95" w:rsidRDefault="007F0ABC" w:rsidP="007F0ABC">
            <w:pPr>
              <w:spacing w:after="150"/>
              <w:jc w:val="both"/>
              <w:rPr>
                <w:sz w:val="24"/>
                <w:szCs w:val="24"/>
              </w:rPr>
            </w:pPr>
          </w:p>
        </w:tc>
      </w:tr>
      <w:tr w:rsidR="007F0ABC" w:rsidRPr="00CF6C95" w:rsidTr="007F0ABC">
        <w:tc>
          <w:tcPr>
            <w:tcW w:w="1413" w:type="dxa"/>
          </w:tcPr>
          <w:p w:rsidR="007F0ABC" w:rsidRPr="00CF6C95" w:rsidRDefault="007F0ABC" w:rsidP="007F0ABC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ЗАМ.ПРЕДСЕДАТЕЛ</w:t>
            </w:r>
          </w:p>
        </w:tc>
        <w:tc>
          <w:tcPr>
            <w:tcW w:w="5953" w:type="dxa"/>
          </w:tcPr>
          <w:p w:rsidR="007F0ABC" w:rsidRPr="00CF6C95" w:rsidRDefault="004730AF" w:rsidP="007F0ABC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Йордан Валентинов Йорданов</w:t>
            </w:r>
          </w:p>
        </w:tc>
        <w:tc>
          <w:tcPr>
            <w:tcW w:w="679" w:type="dxa"/>
          </w:tcPr>
          <w:p w:rsidR="007F0ABC" w:rsidRPr="00CF6C95" w:rsidRDefault="00AE24DF" w:rsidP="007F0ABC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7F0ABC" w:rsidRPr="00CF6C95" w:rsidRDefault="007F0ABC" w:rsidP="007F0ABC">
            <w:pPr>
              <w:spacing w:after="150"/>
              <w:jc w:val="both"/>
              <w:rPr>
                <w:sz w:val="24"/>
                <w:szCs w:val="24"/>
              </w:rPr>
            </w:pPr>
          </w:p>
        </w:tc>
      </w:tr>
      <w:tr w:rsidR="007F0ABC" w:rsidRPr="00CF6C95" w:rsidTr="007F0ABC">
        <w:tc>
          <w:tcPr>
            <w:tcW w:w="1413" w:type="dxa"/>
          </w:tcPr>
          <w:p w:rsidR="007F0ABC" w:rsidRPr="00CF6C95" w:rsidRDefault="007F0ABC" w:rsidP="007F0ABC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ЗАМ.ПРЕДСЕДАТЕЛ</w:t>
            </w:r>
          </w:p>
        </w:tc>
        <w:tc>
          <w:tcPr>
            <w:tcW w:w="5953" w:type="dxa"/>
          </w:tcPr>
          <w:p w:rsidR="007F0ABC" w:rsidRPr="00CF6C95" w:rsidRDefault="004730AF" w:rsidP="007F0ABC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Мария Стоянова Кърджилова</w:t>
            </w:r>
          </w:p>
        </w:tc>
        <w:tc>
          <w:tcPr>
            <w:tcW w:w="679" w:type="dxa"/>
          </w:tcPr>
          <w:p w:rsidR="007F0ABC" w:rsidRPr="00CF6C95" w:rsidRDefault="00AE24DF" w:rsidP="007F0ABC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7F0ABC" w:rsidRPr="00CF6C95" w:rsidRDefault="007F0ABC" w:rsidP="007F0ABC">
            <w:pPr>
              <w:spacing w:after="150"/>
              <w:jc w:val="both"/>
              <w:rPr>
                <w:sz w:val="24"/>
                <w:szCs w:val="24"/>
              </w:rPr>
            </w:pPr>
          </w:p>
        </w:tc>
      </w:tr>
      <w:tr w:rsidR="007F0ABC" w:rsidRPr="00CF6C95" w:rsidTr="007F0ABC">
        <w:tc>
          <w:tcPr>
            <w:tcW w:w="1413" w:type="dxa"/>
          </w:tcPr>
          <w:p w:rsidR="007F0ABC" w:rsidRPr="00CF6C95" w:rsidRDefault="007F0ABC" w:rsidP="007F0ABC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СЕКРЕТАР</w:t>
            </w:r>
          </w:p>
        </w:tc>
        <w:tc>
          <w:tcPr>
            <w:tcW w:w="5953" w:type="dxa"/>
          </w:tcPr>
          <w:p w:rsidR="007F0ABC" w:rsidRPr="00CF6C95" w:rsidRDefault="004730AF" w:rsidP="007F0ABC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Велина Андреева Николова</w:t>
            </w:r>
          </w:p>
        </w:tc>
        <w:tc>
          <w:tcPr>
            <w:tcW w:w="679" w:type="dxa"/>
          </w:tcPr>
          <w:p w:rsidR="007F0ABC" w:rsidRPr="00CF6C95" w:rsidRDefault="00AE24DF" w:rsidP="007F0ABC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7F0ABC" w:rsidRPr="00CF6C95" w:rsidRDefault="007F0ABC" w:rsidP="007F0ABC">
            <w:pPr>
              <w:spacing w:after="150"/>
              <w:jc w:val="both"/>
              <w:rPr>
                <w:sz w:val="24"/>
                <w:szCs w:val="24"/>
              </w:rPr>
            </w:pPr>
          </w:p>
        </w:tc>
      </w:tr>
      <w:tr w:rsidR="007F0ABC" w:rsidRPr="00CF6C95" w:rsidTr="007F0ABC">
        <w:tc>
          <w:tcPr>
            <w:tcW w:w="1413" w:type="dxa"/>
          </w:tcPr>
          <w:p w:rsidR="007F0ABC" w:rsidRPr="00CF6C95" w:rsidRDefault="007F0ABC" w:rsidP="007F0ABC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ЧЛЕНОВЕ</w:t>
            </w:r>
          </w:p>
        </w:tc>
        <w:tc>
          <w:tcPr>
            <w:tcW w:w="5953" w:type="dxa"/>
          </w:tcPr>
          <w:p w:rsidR="007F0ABC" w:rsidRPr="00CF6C95" w:rsidRDefault="004730AF" w:rsidP="007F0ABC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Людмил Панайотов Петранов</w:t>
            </w:r>
          </w:p>
        </w:tc>
        <w:tc>
          <w:tcPr>
            <w:tcW w:w="679" w:type="dxa"/>
          </w:tcPr>
          <w:p w:rsidR="007F0ABC" w:rsidRPr="00CF6C95" w:rsidRDefault="00AE24DF" w:rsidP="007F0ABC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7F0ABC" w:rsidRPr="00CF6C95" w:rsidRDefault="007F0ABC" w:rsidP="007F0ABC">
            <w:pPr>
              <w:spacing w:after="150"/>
              <w:jc w:val="both"/>
              <w:rPr>
                <w:sz w:val="24"/>
                <w:szCs w:val="24"/>
              </w:rPr>
            </w:pPr>
          </w:p>
        </w:tc>
      </w:tr>
      <w:tr w:rsidR="007F0ABC" w:rsidRPr="00CF6C95" w:rsidTr="007F0ABC">
        <w:tc>
          <w:tcPr>
            <w:tcW w:w="1413" w:type="dxa"/>
          </w:tcPr>
          <w:p w:rsidR="007F0ABC" w:rsidRPr="00CF6C95" w:rsidRDefault="007F0ABC" w:rsidP="007F0ABC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7F0ABC" w:rsidRPr="00CF6C95" w:rsidRDefault="000B722F" w:rsidP="007F0ABC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Радостина Манолова Георгиева</w:t>
            </w:r>
          </w:p>
        </w:tc>
        <w:tc>
          <w:tcPr>
            <w:tcW w:w="679" w:type="dxa"/>
          </w:tcPr>
          <w:p w:rsidR="007F0ABC" w:rsidRPr="00CF6C95" w:rsidRDefault="00AE24DF" w:rsidP="007F0ABC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7F0ABC" w:rsidRPr="00CF6C95" w:rsidRDefault="007F0ABC" w:rsidP="007F0ABC">
            <w:pPr>
              <w:spacing w:after="150"/>
              <w:jc w:val="both"/>
              <w:rPr>
                <w:sz w:val="24"/>
                <w:szCs w:val="24"/>
              </w:rPr>
            </w:pPr>
          </w:p>
        </w:tc>
      </w:tr>
      <w:tr w:rsidR="004730AF" w:rsidRPr="00CF6C95" w:rsidTr="007F0ABC">
        <w:tc>
          <w:tcPr>
            <w:tcW w:w="1413" w:type="dxa"/>
          </w:tcPr>
          <w:p w:rsidR="004730AF" w:rsidRPr="00CF6C95" w:rsidRDefault="004730AF" w:rsidP="007F0ABC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730AF" w:rsidRPr="00CF6C95" w:rsidRDefault="000B722F" w:rsidP="007F0ABC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Кремена Иванова Димитрова</w:t>
            </w:r>
          </w:p>
        </w:tc>
        <w:tc>
          <w:tcPr>
            <w:tcW w:w="679" w:type="dxa"/>
          </w:tcPr>
          <w:p w:rsidR="004730AF" w:rsidRPr="00CF6C95" w:rsidRDefault="00AE24DF" w:rsidP="007F0ABC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4730AF" w:rsidRPr="00CF6C95" w:rsidRDefault="004730AF" w:rsidP="007F0ABC">
            <w:pPr>
              <w:spacing w:after="150"/>
              <w:jc w:val="both"/>
              <w:rPr>
                <w:sz w:val="24"/>
                <w:szCs w:val="24"/>
              </w:rPr>
            </w:pPr>
          </w:p>
        </w:tc>
      </w:tr>
      <w:tr w:rsidR="007F0ABC" w:rsidRPr="00CF6C95" w:rsidTr="007F0ABC">
        <w:tc>
          <w:tcPr>
            <w:tcW w:w="1413" w:type="dxa"/>
          </w:tcPr>
          <w:p w:rsidR="007F0ABC" w:rsidRPr="00CF6C95" w:rsidRDefault="007F0ABC" w:rsidP="007F0ABC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7F0ABC" w:rsidRPr="00CF6C95" w:rsidRDefault="000B722F" w:rsidP="007F0ABC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Пенка Димова Божкова</w:t>
            </w:r>
          </w:p>
        </w:tc>
        <w:tc>
          <w:tcPr>
            <w:tcW w:w="679" w:type="dxa"/>
          </w:tcPr>
          <w:p w:rsidR="007F0ABC" w:rsidRPr="00CF6C95" w:rsidRDefault="00AE24DF" w:rsidP="007F0ABC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7F0ABC" w:rsidRPr="00CF6C95" w:rsidRDefault="007F0ABC" w:rsidP="007F0ABC">
            <w:pPr>
              <w:spacing w:after="150"/>
              <w:jc w:val="both"/>
              <w:rPr>
                <w:sz w:val="24"/>
                <w:szCs w:val="24"/>
              </w:rPr>
            </w:pPr>
          </w:p>
        </w:tc>
      </w:tr>
      <w:tr w:rsidR="007F0ABC" w:rsidRPr="00CF6C95" w:rsidTr="007F0ABC">
        <w:tc>
          <w:tcPr>
            <w:tcW w:w="1413" w:type="dxa"/>
          </w:tcPr>
          <w:p w:rsidR="007F0ABC" w:rsidRPr="00CF6C95" w:rsidRDefault="007F0ABC" w:rsidP="007F0ABC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7F0ABC" w:rsidRPr="00CF6C95" w:rsidRDefault="000B722F" w:rsidP="007F0ABC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Снежана Стоянова Христова</w:t>
            </w:r>
          </w:p>
        </w:tc>
        <w:tc>
          <w:tcPr>
            <w:tcW w:w="679" w:type="dxa"/>
          </w:tcPr>
          <w:p w:rsidR="007F0ABC" w:rsidRPr="00CF6C95" w:rsidRDefault="00AE24DF" w:rsidP="007F0ABC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7F0ABC" w:rsidRPr="00CF6C95" w:rsidRDefault="007F0ABC" w:rsidP="007F0ABC">
            <w:pPr>
              <w:spacing w:after="150"/>
              <w:jc w:val="both"/>
              <w:rPr>
                <w:sz w:val="24"/>
                <w:szCs w:val="24"/>
              </w:rPr>
            </w:pPr>
          </w:p>
        </w:tc>
      </w:tr>
      <w:tr w:rsidR="000B722F" w:rsidRPr="00CF6C95" w:rsidTr="007F0ABC">
        <w:tc>
          <w:tcPr>
            <w:tcW w:w="1413" w:type="dxa"/>
          </w:tcPr>
          <w:p w:rsidR="000B722F" w:rsidRPr="00CF6C95" w:rsidRDefault="000B722F" w:rsidP="007F0ABC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722F" w:rsidRPr="00CF6C95" w:rsidRDefault="000B722F" w:rsidP="007F0ABC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Дияна Събева Иванова</w:t>
            </w:r>
          </w:p>
        </w:tc>
        <w:tc>
          <w:tcPr>
            <w:tcW w:w="679" w:type="dxa"/>
          </w:tcPr>
          <w:p w:rsidR="000B722F" w:rsidRPr="00CF6C95" w:rsidRDefault="000B722F" w:rsidP="007F0ABC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0B722F" w:rsidRPr="00CF6C95" w:rsidRDefault="000B722F" w:rsidP="007F0ABC">
            <w:pPr>
              <w:spacing w:after="150"/>
              <w:jc w:val="both"/>
              <w:rPr>
                <w:sz w:val="24"/>
                <w:szCs w:val="24"/>
              </w:rPr>
            </w:pPr>
          </w:p>
        </w:tc>
      </w:tr>
      <w:tr w:rsidR="000B722F" w:rsidRPr="00CF6C95" w:rsidTr="007F0ABC">
        <w:tc>
          <w:tcPr>
            <w:tcW w:w="1413" w:type="dxa"/>
          </w:tcPr>
          <w:p w:rsidR="000B722F" w:rsidRPr="00CF6C95" w:rsidRDefault="000B722F" w:rsidP="007F0ABC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722F" w:rsidRPr="00CF6C95" w:rsidRDefault="000B722F" w:rsidP="007F0ABC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Недка Александрова Цонева</w:t>
            </w:r>
          </w:p>
        </w:tc>
        <w:tc>
          <w:tcPr>
            <w:tcW w:w="679" w:type="dxa"/>
          </w:tcPr>
          <w:p w:rsidR="000B722F" w:rsidRPr="00CF6C95" w:rsidRDefault="00AE24DF" w:rsidP="007F0ABC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0B722F" w:rsidRPr="00CF6C95" w:rsidRDefault="000B722F" w:rsidP="007F0ABC">
            <w:pPr>
              <w:spacing w:after="150"/>
              <w:jc w:val="both"/>
              <w:rPr>
                <w:sz w:val="24"/>
                <w:szCs w:val="24"/>
              </w:rPr>
            </w:pPr>
          </w:p>
        </w:tc>
      </w:tr>
      <w:tr w:rsidR="000B722F" w:rsidRPr="00CF6C95" w:rsidTr="007F0ABC">
        <w:tc>
          <w:tcPr>
            <w:tcW w:w="1413" w:type="dxa"/>
          </w:tcPr>
          <w:p w:rsidR="000B722F" w:rsidRPr="00CF6C95" w:rsidRDefault="000B722F" w:rsidP="007F0ABC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722F" w:rsidRPr="00CF6C95" w:rsidRDefault="000B722F" w:rsidP="007F0ABC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Айлин Юкселова Рафетова</w:t>
            </w:r>
          </w:p>
        </w:tc>
        <w:tc>
          <w:tcPr>
            <w:tcW w:w="679" w:type="dxa"/>
          </w:tcPr>
          <w:p w:rsidR="000B722F" w:rsidRPr="00CF6C95" w:rsidRDefault="000B722F" w:rsidP="007F0ABC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0B722F" w:rsidRPr="00CF6C95" w:rsidRDefault="000B722F" w:rsidP="007F0ABC">
            <w:pPr>
              <w:spacing w:after="150"/>
              <w:jc w:val="both"/>
              <w:rPr>
                <w:sz w:val="24"/>
                <w:szCs w:val="24"/>
              </w:rPr>
            </w:pPr>
          </w:p>
        </w:tc>
      </w:tr>
      <w:tr w:rsidR="000B722F" w:rsidRPr="00CF6C95" w:rsidTr="007F0ABC">
        <w:tc>
          <w:tcPr>
            <w:tcW w:w="1413" w:type="dxa"/>
          </w:tcPr>
          <w:p w:rsidR="000B722F" w:rsidRPr="00CF6C95" w:rsidRDefault="000B722F" w:rsidP="007F0ABC">
            <w:pPr>
              <w:spacing w:after="150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0B722F" w:rsidRPr="00CF6C95" w:rsidRDefault="000B722F" w:rsidP="007F0ABC">
            <w:pPr>
              <w:spacing w:after="150"/>
              <w:jc w:val="both"/>
              <w:rPr>
                <w:sz w:val="24"/>
                <w:szCs w:val="24"/>
              </w:rPr>
            </w:pPr>
            <w:r w:rsidRPr="00CF6C95">
              <w:rPr>
                <w:sz w:val="24"/>
                <w:szCs w:val="24"/>
              </w:rPr>
              <w:t>Павлинка Димова Люцканова</w:t>
            </w:r>
          </w:p>
        </w:tc>
        <w:tc>
          <w:tcPr>
            <w:tcW w:w="679" w:type="dxa"/>
          </w:tcPr>
          <w:p w:rsidR="000B722F" w:rsidRPr="00CF6C95" w:rsidRDefault="00AE24DF" w:rsidP="007F0ABC">
            <w:pPr>
              <w:spacing w:after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0B722F" w:rsidRPr="00CF6C95" w:rsidRDefault="000B722F" w:rsidP="007F0ABC">
            <w:pPr>
              <w:spacing w:after="150"/>
              <w:jc w:val="both"/>
              <w:rPr>
                <w:sz w:val="24"/>
                <w:szCs w:val="24"/>
              </w:rPr>
            </w:pPr>
          </w:p>
        </w:tc>
      </w:tr>
    </w:tbl>
    <w:p w:rsidR="007F0ABC" w:rsidRPr="00CF6C95" w:rsidRDefault="007F0ABC" w:rsidP="007F0ABC">
      <w:pPr>
        <w:shd w:val="clear" w:color="auto" w:fill="FFFFFF"/>
        <w:spacing w:after="150"/>
        <w:jc w:val="both"/>
        <w:rPr>
          <w:sz w:val="24"/>
          <w:szCs w:val="24"/>
        </w:rPr>
      </w:pPr>
    </w:p>
    <w:p w:rsidR="000B722F" w:rsidRPr="00CF6C95" w:rsidRDefault="007F0ABC" w:rsidP="007F0ABC">
      <w:pPr>
        <w:shd w:val="clear" w:color="auto" w:fill="FFFFFF"/>
        <w:spacing w:after="150"/>
        <w:jc w:val="both"/>
        <w:rPr>
          <w:sz w:val="24"/>
          <w:szCs w:val="24"/>
        </w:rPr>
      </w:pPr>
      <w:r w:rsidRPr="00CF6C95">
        <w:rPr>
          <w:sz w:val="24"/>
          <w:szCs w:val="24"/>
        </w:rPr>
        <w:t xml:space="preserve">Гласували – </w:t>
      </w:r>
      <w:r w:rsidR="00465C3F">
        <w:rPr>
          <w:sz w:val="24"/>
          <w:szCs w:val="24"/>
        </w:rPr>
        <w:t>12</w:t>
      </w:r>
    </w:p>
    <w:p w:rsidR="000B722F" w:rsidRPr="00CF6C95" w:rsidRDefault="000B722F" w:rsidP="007F0ABC">
      <w:pPr>
        <w:shd w:val="clear" w:color="auto" w:fill="FFFFFF"/>
        <w:spacing w:after="150"/>
        <w:jc w:val="both"/>
        <w:rPr>
          <w:sz w:val="24"/>
          <w:szCs w:val="24"/>
        </w:rPr>
      </w:pPr>
      <w:r w:rsidRPr="00CF6C95">
        <w:rPr>
          <w:sz w:val="24"/>
          <w:szCs w:val="24"/>
        </w:rPr>
        <w:t xml:space="preserve"> ЗА – </w:t>
      </w:r>
      <w:r w:rsidR="007F0ABC" w:rsidRPr="00CF6C95">
        <w:rPr>
          <w:sz w:val="24"/>
          <w:szCs w:val="24"/>
        </w:rPr>
        <w:t xml:space="preserve"> </w:t>
      </w:r>
      <w:r w:rsidR="00465C3F">
        <w:rPr>
          <w:sz w:val="24"/>
          <w:szCs w:val="24"/>
        </w:rPr>
        <w:t>12</w:t>
      </w:r>
    </w:p>
    <w:p w:rsidR="000B722F" w:rsidRPr="00CF6C95" w:rsidRDefault="00465C3F" w:rsidP="007F0ABC">
      <w:pPr>
        <w:shd w:val="clear" w:color="auto" w:fill="FFFFFF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ПРОТИВ – 0</w:t>
      </w:r>
      <w:r w:rsidR="007F0ABC" w:rsidRPr="00CF6C95">
        <w:rPr>
          <w:sz w:val="24"/>
          <w:szCs w:val="24"/>
        </w:rPr>
        <w:t xml:space="preserve"> </w:t>
      </w:r>
    </w:p>
    <w:p w:rsidR="007F0ABC" w:rsidRPr="00CF6C95" w:rsidRDefault="00465C3F" w:rsidP="007F0ABC">
      <w:pPr>
        <w:shd w:val="clear" w:color="auto" w:fill="FFFFFF"/>
        <w:spacing w:after="150"/>
        <w:jc w:val="both"/>
        <w:rPr>
          <w:sz w:val="24"/>
          <w:szCs w:val="24"/>
        </w:rPr>
      </w:pPr>
      <w:r>
        <w:rPr>
          <w:sz w:val="24"/>
          <w:szCs w:val="24"/>
        </w:rPr>
        <w:t>Отсъстващ – 1</w:t>
      </w:r>
      <w:bookmarkStart w:id="0" w:name="_GoBack"/>
      <w:bookmarkEnd w:id="0"/>
    </w:p>
    <w:p w:rsidR="000B722F" w:rsidRPr="00CF6C95" w:rsidRDefault="000B722F" w:rsidP="007F0ABC">
      <w:pPr>
        <w:shd w:val="clear" w:color="auto" w:fill="FFFFFF"/>
        <w:spacing w:after="150"/>
        <w:jc w:val="both"/>
        <w:rPr>
          <w:sz w:val="24"/>
          <w:szCs w:val="24"/>
        </w:rPr>
      </w:pPr>
    </w:p>
    <w:p w:rsidR="00C344A2" w:rsidRPr="00CF6C95" w:rsidRDefault="00C344A2" w:rsidP="00C344A2">
      <w:pPr>
        <w:ind w:firstLine="708"/>
        <w:jc w:val="both"/>
        <w:rPr>
          <w:sz w:val="24"/>
          <w:szCs w:val="24"/>
        </w:rPr>
      </w:pPr>
      <w:r w:rsidRPr="00CF6C95">
        <w:rPr>
          <w:sz w:val="24"/>
          <w:szCs w:val="24"/>
        </w:rPr>
        <w:t xml:space="preserve">   Поради изчерпване на дневния ред Снежана Дянква -председател на ОИК-Девня закри заседанието и уведоми, че датата и часа на следващото заседание ще бъде обявено на официалната страница на ОИК-Девня. </w:t>
      </w:r>
    </w:p>
    <w:p w:rsidR="00C344A2" w:rsidRPr="00CF6C95" w:rsidRDefault="00C344A2" w:rsidP="00C344A2">
      <w:pPr>
        <w:ind w:firstLine="708"/>
        <w:jc w:val="both"/>
        <w:rPr>
          <w:sz w:val="24"/>
          <w:szCs w:val="24"/>
          <w:lang w:val="en-US"/>
        </w:rPr>
      </w:pPr>
      <w:r w:rsidRPr="00CF6C95">
        <w:rPr>
          <w:sz w:val="24"/>
          <w:szCs w:val="24"/>
        </w:rPr>
        <w:t>Заседанието</w:t>
      </w:r>
      <w:r w:rsidR="00CF6C95" w:rsidRPr="00CF6C95">
        <w:rPr>
          <w:sz w:val="24"/>
          <w:szCs w:val="24"/>
        </w:rPr>
        <w:t xml:space="preserve"> бе закрито в </w:t>
      </w:r>
      <w:r w:rsidR="00CF6C95" w:rsidRPr="00CF6C95">
        <w:rPr>
          <w:b/>
          <w:sz w:val="24"/>
          <w:szCs w:val="24"/>
        </w:rPr>
        <w:t>19</w:t>
      </w:r>
      <w:r w:rsidRPr="00CF6C95">
        <w:rPr>
          <w:b/>
          <w:sz w:val="24"/>
          <w:szCs w:val="24"/>
        </w:rPr>
        <w:t>.30 часа</w:t>
      </w:r>
      <w:r w:rsidRPr="00CF6C95">
        <w:rPr>
          <w:sz w:val="24"/>
          <w:szCs w:val="24"/>
        </w:rPr>
        <w:t>.</w:t>
      </w:r>
    </w:p>
    <w:p w:rsidR="00C344A2" w:rsidRPr="00CF6C95" w:rsidRDefault="00C344A2" w:rsidP="00C344A2">
      <w:pPr>
        <w:ind w:firstLine="708"/>
        <w:jc w:val="both"/>
        <w:rPr>
          <w:sz w:val="24"/>
          <w:szCs w:val="24"/>
        </w:rPr>
      </w:pPr>
    </w:p>
    <w:p w:rsidR="00EB3186" w:rsidRPr="00CF6C95" w:rsidRDefault="00C344A2" w:rsidP="00EB3186">
      <w:pPr>
        <w:shd w:val="clear" w:color="auto" w:fill="FFFFFF"/>
        <w:spacing w:after="150"/>
        <w:rPr>
          <w:sz w:val="24"/>
          <w:szCs w:val="24"/>
        </w:rPr>
      </w:pPr>
      <w:r w:rsidRPr="00CF6C95">
        <w:rPr>
          <w:sz w:val="24"/>
          <w:szCs w:val="24"/>
        </w:rPr>
        <w:t>     </w:t>
      </w:r>
    </w:p>
    <w:p w:rsidR="00C344A2" w:rsidRPr="00CF6C95" w:rsidRDefault="00C344A2" w:rsidP="00C344A2">
      <w:pPr>
        <w:ind w:firstLine="708"/>
        <w:jc w:val="both"/>
        <w:rPr>
          <w:sz w:val="24"/>
          <w:szCs w:val="24"/>
        </w:rPr>
      </w:pPr>
      <w:r w:rsidRPr="00CF6C95">
        <w:rPr>
          <w:sz w:val="24"/>
          <w:szCs w:val="24"/>
        </w:rPr>
        <w:t>ПРЕДСЕДАТЕЛ</w:t>
      </w:r>
      <w:r w:rsidRPr="00CF6C95">
        <w:rPr>
          <w:sz w:val="24"/>
          <w:szCs w:val="24"/>
          <w:lang w:val="en-US"/>
        </w:rPr>
        <w:t>:</w:t>
      </w:r>
      <w:r w:rsidRPr="00CF6C95">
        <w:rPr>
          <w:sz w:val="24"/>
          <w:szCs w:val="24"/>
        </w:rPr>
        <w:t xml:space="preserve"> СНЕЖАНА ДЯНКОВА</w:t>
      </w:r>
    </w:p>
    <w:p w:rsidR="00C344A2" w:rsidRPr="00CF6C95" w:rsidRDefault="00C344A2" w:rsidP="00C344A2">
      <w:pPr>
        <w:ind w:firstLine="708"/>
        <w:jc w:val="both"/>
        <w:rPr>
          <w:sz w:val="24"/>
          <w:szCs w:val="24"/>
        </w:rPr>
      </w:pPr>
    </w:p>
    <w:p w:rsidR="00C344A2" w:rsidRPr="00CF6C95" w:rsidRDefault="00C344A2" w:rsidP="00C344A2">
      <w:pPr>
        <w:ind w:firstLine="708"/>
        <w:jc w:val="both"/>
        <w:rPr>
          <w:sz w:val="24"/>
          <w:szCs w:val="24"/>
        </w:rPr>
      </w:pPr>
      <w:r w:rsidRPr="00CF6C95">
        <w:rPr>
          <w:sz w:val="24"/>
          <w:szCs w:val="24"/>
        </w:rPr>
        <w:t>СЕКРЕТАР</w:t>
      </w:r>
      <w:r w:rsidRPr="00CF6C95">
        <w:rPr>
          <w:sz w:val="24"/>
          <w:szCs w:val="24"/>
          <w:lang w:val="en-US"/>
        </w:rPr>
        <w:t>:</w:t>
      </w:r>
      <w:r w:rsidRPr="00CF6C95">
        <w:rPr>
          <w:sz w:val="24"/>
          <w:szCs w:val="24"/>
        </w:rPr>
        <w:t xml:space="preserve"> ВЕЛИНА НИКОЛОВА</w:t>
      </w:r>
    </w:p>
    <w:p w:rsidR="00EB3186" w:rsidRPr="00EB3186" w:rsidRDefault="00EB3186" w:rsidP="007F520E">
      <w:pPr>
        <w:ind w:firstLine="360"/>
        <w:jc w:val="both"/>
        <w:rPr>
          <w:sz w:val="28"/>
          <w:szCs w:val="28"/>
        </w:rPr>
      </w:pPr>
    </w:p>
    <w:sectPr w:rsidR="00EB3186" w:rsidRPr="00EB3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23E0"/>
    <w:multiLevelType w:val="hybridMultilevel"/>
    <w:tmpl w:val="CD667530"/>
    <w:lvl w:ilvl="0" w:tplc="F4669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202D70"/>
    <w:multiLevelType w:val="multilevel"/>
    <w:tmpl w:val="AB86D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91702"/>
    <w:multiLevelType w:val="hybridMultilevel"/>
    <w:tmpl w:val="537C2A20"/>
    <w:lvl w:ilvl="0" w:tplc="78F8534E">
      <w:start w:val="1"/>
      <w:numFmt w:val="decimal"/>
      <w:lvlText w:val="%1."/>
      <w:lvlJc w:val="left"/>
      <w:pPr>
        <w:ind w:left="720" w:hanging="360"/>
      </w:pPr>
      <w:rPr>
        <w:rFonts w:ascii="Helvetica" w:eastAsia="Calibri" w:hAnsi="Helvetica" w:cs="Helvetica" w:hint="default"/>
        <w:sz w:val="27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62F48"/>
    <w:multiLevelType w:val="multilevel"/>
    <w:tmpl w:val="2C4CD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17AE3"/>
    <w:multiLevelType w:val="multilevel"/>
    <w:tmpl w:val="6742C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D716CD"/>
    <w:multiLevelType w:val="multilevel"/>
    <w:tmpl w:val="EBEEC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B97F9C"/>
    <w:multiLevelType w:val="multilevel"/>
    <w:tmpl w:val="A0A2E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2343C0"/>
    <w:multiLevelType w:val="multilevel"/>
    <w:tmpl w:val="D92AB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691BAA"/>
    <w:multiLevelType w:val="hybridMultilevel"/>
    <w:tmpl w:val="F236854A"/>
    <w:lvl w:ilvl="0" w:tplc="073CF5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363D3"/>
    <w:multiLevelType w:val="hybridMultilevel"/>
    <w:tmpl w:val="ED5C9F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6"/>
    <w:rsid w:val="00023F40"/>
    <w:rsid w:val="000B722F"/>
    <w:rsid w:val="00465C3F"/>
    <w:rsid w:val="004730AF"/>
    <w:rsid w:val="0047517F"/>
    <w:rsid w:val="004B307D"/>
    <w:rsid w:val="00503A52"/>
    <w:rsid w:val="00530397"/>
    <w:rsid w:val="006F2C24"/>
    <w:rsid w:val="007F0ABC"/>
    <w:rsid w:val="007F520E"/>
    <w:rsid w:val="008335A1"/>
    <w:rsid w:val="008400CD"/>
    <w:rsid w:val="008B052B"/>
    <w:rsid w:val="009825B2"/>
    <w:rsid w:val="00A73015"/>
    <w:rsid w:val="00A8647C"/>
    <w:rsid w:val="00AA4521"/>
    <w:rsid w:val="00AE24DF"/>
    <w:rsid w:val="00B94856"/>
    <w:rsid w:val="00BC1848"/>
    <w:rsid w:val="00C344A2"/>
    <w:rsid w:val="00C74C56"/>
    <w:rsid w:val="00CF6C95"/>
    <w:rsid w:val="00D76B8C"/>
    <w:rsid w:val="00DD61C4"/>
    <w:rsid w:val="00E00267"/>
    <w:rsid w:val="00EB3186"/>
    <w:rsid w:val="00FA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517F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C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0B722F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0B72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517F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BC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0B722F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0B7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9</cp:revision>
  <cp:lastPrinted>2019-09-05T13:17:00Z</cp:lastPrinted>
  <dcterms:created xsi:type="dcterms:W3CDTF">2019-09-10T11:39:00Z</dcterms:created>
  <dcterms:modified xsi:type="dcterms:W3CDTF">2022-03-02T15:34:00Z</dcterms:modified>
</cp:coreProperties>
</file>