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00" w:rsidRPr="00AB4BB6" w:rsidRDefault="00134100" w:rsidP="001341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134100" w:rsidRPr="00AB4BB6" w:rsidRDefault="00DD067B" w:rsidP="00134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34100" w:rsidRPr="00AE0464" w:rsidRDefault="00134100" w:rsidP="001341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9</w:t>
      </w:r>
      <w:r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Девня, 11.09.2019г.</w:t>
      </w:r>
    </w:p>
    <w:p w:rsidR="00134100" w:rsidRPr="00AB4BB6" w:rsidRDefault="00134100" w:rsidP="001341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4100" w:rsidRPr="00AE0464" w:rsidRDefault="00134100" w:rsidP="001341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ОТНОСНО:</w:t>
      </w:r>
      <w:r w:rsidRPr="00AE0464">
        <w:rPr>
          <w:rFonts w:ascii="Times New Roman" w:hAnsi="Times New Roman" w:cs="Times New Roman"/>
          <w:sz w:val="28"/>
          <w:szCs w:val="28"/>
        </w:rPr>
        <w:t xml:space="preserve"> Регистрация на ПП „ГЕРБ“ за участие в изборите за </w:t>
      </w:r>
      <w:r>
        <w:rPr>
          <w:rFonts w:ascii="Times New Roman" w:hAnsi="Times New Roman" w:cs="Times New Roman"/>
          <w:sz w:val="28"/>
          <w:szCs w:val="28"/>
        </w:rPr>
        <w:t>кмет на кметство Кипра</w:t>
      </w:r>
      <w:r w:rsidRPr="00AE0464">
        <w:rPr>
          <w:rFonts w:ascii="Times New Roman" w:hAnsi="Times New Roman" w:cs="Times New Roman"/>
          <w:sz w:val="28"/>
          <w:szCs w:val="28"/>
        </w:rPr>
        <w:t xml:space="preserve"> в Община Девня на 27.10.2019 г.</w:t>
      </w:r>
    </w:p>
    <w:p w:rsidR="00134100" w:rsidRPr="00AE0464" w:rsidRDefault="00134100" w:rsidP="00134100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AE0464">
        <w:rPr>
          <w:sz w:val="28"/>
          <w:szCs w:val="28"/>
        </w:rPr>
        <w:t xml:space="preserve">Постъпило е заявление от Свилен Янчев </w:t>
      </w:r>
      <w:proofErr w:type="spellStart"/>
      <w:r w:rsidRPr="00AE0464">
        <w:rPr>
          <w:sz w:val="28"/>
          <w:szCs w:val="28"/>
        </w:rPr>
        <w:t>Шитов</w:t>
      </w:r>
      <w:proofErr w:type="spellEnd"/>
      <w:r w:rsidRPr="00AE0464">
        <w:rPr>
          <w:sz w:val="28"/>
          <w:szCs w:val="28"/>
        </w:rPr>
        <w:t xml:space="preserve">, в качеството му на пълномощник </w:t>
      </w:r>
      <w:proofErr w:type="spellStart"/>
      <w:r w:rsidRPr="00AE0464">
        <w:rPr>
          <w:sz w:val="28"/>
          <w:szCs w:val="28"/>
        </w:rPr>
        <w:t>преупълномощен</w:t>
      </w:r>
      <w:proofErr w:type="spellEnd"/>
      <w:r w:rsidRPr="00AE0464">
        <w:rPr>
          <w:sz w:val="28"/>
          <w:szCs w:val="28"/>
        </w:rPr>
        <w:t xml:space="preserve"> от Иван Николаев </w:t>
      </w:r>
      <w:proofErr w:type="spellStart"/>
      <w:r w:rsidRPr="00AE0464">
        <w:rPr>
          <w:sz w:val="28"/>
          <w:szCs w:val="28"/>
        </w:rPr>
        <w:t>Портних</w:t>
      </w:r>
      <w:proofErr w:type="spellEnd"/>
      <w:r w:rsidRPr="00AE0464">
        <w:rPr>
          <w:sz w:val="28"/>
          <w:szCs w:val="28"/>
        </w:rPr>
        <w:t>, който е упълномощен с пълномощно №КО-Г-281/30.07.2019г.  от Бойко Методиев Борисов - председател и представляващ ПП „ГЕРБ“, с което се иска да бъде регистрирана партията за участие в</w:t>
      </w:r>
      <w:r w:rsidR="00796DDE">
        <w:rPr>
          <w:sz w:val="28"/>
          <w:szCs w:val="28"/>
        </w:rPr>
        <w:t xml:space="preserve">  изборите за кмет на кметство Кипра </w:t>
      </w:r>
      <w:r w:rsidRPr="00AE0464">
        <w:rPr>
          <w:sz w:val="28"/>
          <w:szCs w:val="28"/>
        </w:rPr>
        <w:t>в Община Девня.</w:t>
      </w:r>
    </w:p>
    <w:p w:rsidR="00134100" w:rsidRDefault="00134100" w:rsidP="00134100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AE0464">
        <w:rPr>
          <w:sz w:val="28"/>
          <w:szCs w:val="28"/>
        </w:rPr>
        <w:t>Към заявлението са приложени удостоверение за регистрация на партия №1/05.09.2019 год. на ЦИК и 2 бр.пълномощни.</w:t>
      </w:r>
    </w:p>
    <w:p w:rsidR="00134100" w:rsidRPr="00AE0464" w:rsidRDefault="00134100" w:rsidP="00134100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34100" w:rsidRPr="00AE0464" w:rsidRDefault="00134100" w:rsidP="00134100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</w:r>
      <w:r w:rsidRPr="00AE0464">
        <w:rPr>
          <w:b w:val="0"/>
          <w:sz w:val="28"/>
          <w:szCs w:val="28"/>
        </w:rPr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чл.147, ал.6 във връзка с чл.87, ал.1, т.12 от ИК</w:t>
      </w:r>
      <w:r w:rsidRPr="00AE0464">
        <w:rPr>
          <w:b w:val="0"/>
          <w:sz w:val="28"/>
          <w:szCs w:val="28"/>
        </w:rPr>
        <w:tab/>
        <w:t xml:space="preserve"> </w:t>
      </w:r>
      <w:bookmarkStart w:id="0" w:name="bookmark1"/>
    </w:p>
    <w:p w:rsidR="00134100" w:rsidRPr="00AE0464" w:rsidRDefault="00134100" w:rsidP="00134100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AE0464">
        <w:rPr>
          <w:sz w:val="28"/>
          <w:szCs w:val="28"/>
        </w:rPr>
        <w:t>Р Е Ш И:</w:t>
      </w:r>
      <w:bookmarkEnd w:id="0"/>
    </w:p>
    <w:p w:rsidR="00134100" w:rsidRPr="00AE0464" w:rsidRDefault="00134100" w:rsidP="00134100">
      <w:pPr>
        <w:pStyle w:val="10"/>
        <w:shd w:val="clear" w:color="auto" w:fill="auto"/>
        <w:spacing w:after="265" w:line="220" w:lineRule="exact"/>
        <w:ind w:firstLine="567"/>
        <w:jc w:val="both"/>
        <w:rPr>
          <w:b w:val="0"/>
          <w:sz w:val="28"/>
          <w:szCs w:val="28"/>
        </w:rPr>
      </w:pPr>
    </w:p>
    <w:p w:rsidR="00134100" w:rsidRPr="00AE0464" w:rsidRDefault="00134100" w:rsidP="00134100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AE0464">
        <w:rPr>
          <w:sz w:val="28"/>
          <w:szCs w:val="28"/>
        </w:rPr>
        <w:t xml:space="preserve">Регистрира ПП „ГЕРБ“ за участие в изборите за </w:t>
      </w:r>
      <w:proofErr w:type="spellStart"/>
      <w:r w:rsidRPr="00AE0464">
        <w:rPr>
          <w:sz w:val="28"/>
          <w:szCs w:val="28"/>
        </w:rPr>
        <w:t>за</w:t>
      </w:r>
      <w:proofErr w:type="spellEnd"/>
      <w:r w:rsidRPr="00AE0464">
        <w:rPr>
          <w:sz w:val="28"/>
          <w:szCs w:val="28"/>
        </w:rPr>
        <w:t xml:space="preserve"> </w:t>
      </w:r>
      <w:r>
        <w:rPr>
          <w:sz w:val="28"/>
          <w:szCs w:val="28"/>
        </w:rPr>
        <w:t>кмет на кметство Кипра</w:t>
      </w:r>
      <w:r w:rsidRPr="00AE0464">
        <w:rPr>
          <w:sz w:val="28"/>
          <w:szCs w:val="28"/>
        </w:rPr>
        <w:t xml:space="preserve"> в Община </w:t>
      </w:r>
      <w:r>
        <w:rPr>
          <w:sz w:val="28"/>
          <w:szCs w:val="28"/>
        </w:rPr>
        <w:t>Девня</w:t>
      </w:r>
      <w:r w:rsidRPr="00AE0464">
        <w:rPr>
          <w:rStyle w:val="a6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11F6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на 27октомври  2019г.</w:t>
      </w:r>
      <w:r w:rsidRPr="00AE0464">
        <w:rPr>
          <w:rStyle w:val="a6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34100" w:rsidRPr="00AE0464" w:rsidRDefault="00134100" w:rsidP="00134100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134100" w:rsidRPr="00AE0464" w:rsidRDefault="00134100" w:rsidP="00134100">
      <w:pPr>
        <w:pStyle w:val="2"/>
        <w:shd w:val="clear" w:color="auto" w:fill="auto"/>
        <w:spacing w:before="0" w:after="287" w:line="278" w:lineRule="exact"/>
        <w:ind w:right="20" w:firstLine="0"/>
        <w:rPr>
          <w:sz w:val="28"/>
          <w:szCs w:val="28"/>
        </w:rPr>
      </w:pPr>
    </w:p>
    <w:p w:rsidR="00134100" w:rsidRPr="00AB4BB6" w:rsidRDefault="00134100" w:rsidP="001341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        Решението може да се обжалва пред Централната избирателна комисия 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срок до 3 дни от обявяването му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основание чл. 88, ал. 1 от ИК.</w:t>
      </w:r>
    </w:p>
    <w:p w:rsidR="00134100" w:rsidRPr="00AB4BB6" w:rsidRDefault="00134100" w:rsidP="001341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134100" w:rsidRPr="00796DDE" w:rsidRDefault="00134100" w:rsidP="001341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96DD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134100" w:rsidRDefault="00796DDE" w:rsidP="00796D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134100"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134100" w:rsidRPr="00F12DC2" w:rsidRDefault="00134100" w:rsidP="001341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34100" w:rsidRPr="00796DDE" w:rsidRDefault="00134100" w:rsidP="001341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96DD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134100" w:rsidRDefault="00134100" w:rsidP="00796DD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134100" w:rsidRPr="00F12DC2" w:rsidRDefault="00134100" w:rsidP="00134100">
      <w:pPr>
        <w:shd w:val="clear" w:color="auto" w:fill="FFFFFF"/>
        <w:spacing w:after="15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34100" w:rsidRPr="00F12DC2" w:rsidRDefault="00134100" w:rsidP="00134100">
      <w:pPr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p w:rsidR="00134100" w:rsidRPr="00F12DC2" w:rsidRDefault="00134100" w:rsidP="00134100">
      <w:pPr>
        <w:rPr>
          <w:rFonts w:ascii="Times New Roman" w:hAnsi="Times New Roman" w:cs="Times New Roman"/>
          <w:sz w:val="16"/>
          <w:szCs w:val="16"/>
        </w:rPr>
      </w:pPr>
    </w:p>
    <w:p w:rsidR="00134100" w:rsidRPr="00F12DC2" w:rsidRDefault="00134100" w:rsidP="00134100">
      <w:pPr>
        <w:rPr>
          <w:rFonts w:ascii="Times New Roman" w:hAnsi="Times New Roman" w:cs="Times New Roman"/>
          <w:sz w:val="16"/>
          <w:szCs w:val="16"/>
        </w:rPr>
      </w:pPr>
    </w:p>
    <w:p w:rsidR="00134100" w:rsidRDefault="00134100" w:rsidP="00134100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Pr="00AB4BB6" w:rsidRDefault="00AB4BB6">
      <w:pPr>
        <w:rPr>
          <w:rFonts w:ascii="Times New Roman" w:hAnsi="Times New Roman" w:cs="Times New Roman"/>
          <w:sz w:val="28"/>
          <w:szCs w:val="28"/>
        </w:rPr>
      </w:pPr>
    </w:p>
    <w:sectPr w:rsidR="00AB4BB6" w:rsidRPr="00AB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134100"/>
    <w:rsid w:val="00172BE4"/>
    <w:rsid w:val="001B0F88"/>
    <w:rsid w:val="002624B2"/>
    <w:rsid w:val="004606A7"/>
    <w:rsid w:val="0058343C"/>
    <w:rsid w:val="00616476"/>
    <w:rsid w:val="00772467"/>
    <w:rsid w:val="00796DDE"/>
    <w:rsid w:val="00803757"/>
    <w:rsid w:val="00862C40"/>
    <w:rsid w:val="009443E5"/>
    <w:rsid w:val="009F11F6"/>
    <w:rsid w:val="00AB4BB6"/>
    <w:rsid w:val="00B82F5B"/>
    <w:rsid w:val="00CD7BC4"/>
    <w:rsid w:val="00DD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58343C"/>
    <w:pPr>
      <w:ind w:left="720"/>
      <w:contextualSpacing/>
    </w:pPr>
    <w:rPr>
      <w:lang w:val="en-US"/>
    </w:rPr>
  </w:style>
  <w:style w:type="character" w:customStyle="1" w:styleId="a5">
    <w:name w:val="Основен текст_"/>
    <w:basedOn w:val="a0"/>
    <w:link w:val="2"/>
    <w:locked/>
    <w:rsid w:val="0013410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5"/>
    <w:rsid w:val="00134100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4100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4100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6">
    <w:name w:val="Strong"/>
    <w:basedOn w:val="a0"/>
    <w:uiPriority w:val="22"/>
    <w:qFormat/>
    <w:rsid w:val="001341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58343C"/>
    <w:pPr>
      <w:ind w:left="720"/>
      <w:contextualSpacing/>
    </w:pPr>
    <w:rPr>
      <w:lang w:val="en-US"/>
    </w:rPr>
  </w:style>
  <w:style w:type="character" w:customStyle="1" w:styleId="a5">
    <w:name w:val="Основен текст_"/>
    <w:basedOn w:val="a0"/>
    <w:link w:val="2"/>
    <w:locked/>
    <w:rsid w:val="0013410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5"/>
    <w:rsid w:val="00134100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4100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4100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6">
    <w:name w:val="Strong"/>
    <w:basedOn w:val="a0"/>
    <w:uiPriority w:val="22"/>
    <w:qFormat/>
    <w:rsid w:val="00134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16</cp:revision>
  <cp:lastPrinted>2019-09-11T13:25:00Z</cp:lastPrinted>
  <dcterms:created xsi:type="dcterms:W3CDTF">2019-09-05T08:18:00Z</dcterms:created>
  <dcterms:modified xsi:type="dcterms:W3CDTF">2019-09-12T06:16:00Z</dcterms:modified>
</cp:coreProperties>
</file>