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EF6087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AB4BB6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6F77E8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6F77E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20D25">
        <w:rPr>
          <w:rFonts w:ascii="Times New Roman" w:eastAsia="Times New Roman" w:hAnsi="Times New Roman" w:cs="Times New Roman"/>
          <w:sz w:val="28"/>
          <w:szCs w:val="28"/>
          <w:lang w:eastAsia="bg-BG"/>
        </w:rPr>
        <w:t>, 11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624B2" w:rsidRPr="00AB4BB6" w:rsidRDefault="002624B2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8C2E2D" w:rsidRDefault="002624B2" w:rsidP="00AB4B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8C2E2D">
        <w:rPr>
          <w:rFonts w:ascii="Times New Roman" w:hAnsi="Times New Roman" w:cs="Times New Roman"/>
          <w:sz w:val="28"/>
          <w:szCs w:val="28"/>
        </w:rPr>
        <w:t>о</w:t>
      </w:r>
      <w:r w:rsidR="008C2E2D" w:rsidRPr="008C2E2D">
        <w:rPr>
          <w:rFonts w:ascii="Times New Roman" w:hAnsi="Times New Roman" w:cs="Times New Roman"/>
          <w:sz w:val="28"/>
          <w:szCs w:val="28"/>
        </w:rPr>
        <w:t xml:space="preserve">пределяне на броя на мандатите за общински съветници в Община </w:t>
      </w:r>
      <w:r w:rsidR="008C2E2D">
        <w:rPr>
          <w:rFonts w:ascii="Times New Roman" w:hAnsi="Times New Roman" w:cs="Times New Roman"/>
          <w:sz w:val="28"/>
          <w:szCs w:val="28"/>
        </w:rPr>
        <w:t>Девня</w:t>
      </w:r>
      <w:r w:rsidR="008C2E2D" w:rsidRPr="008C2E2D">
        <w:rPr>
          <w:rFonts w:ascii="Times New Roman" w:hAnsi="Times New Roman" w:cs="Times New Roman"/>
          <w:sz w:val="28"/>
          <w:szCs w:val="28"/>
        </w:rPr>
        <w:t>, кои</w:t>
      </w:r>
      <w:r w:rsidR="008C2E2D">
        <w:rPr>
          <w:rFonts w:ascii="Times New Roman" w:hAnsi="Times New Roman" w:cs="Times New Roman"/>
          <w:sz w:val="28"/>
          <w:szCs w:val="28"/>
        </w:rPr>
        <w:t>то следва да бъдат разпределени  в</w:t>
      </w:r>
      <w:r w:rsidR="008C2E2D" w:rsidRPr="008C2E2D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27 октомври 2019</w:t>
      </w:r>
      <w:r w:rsidR="00C108F5">
        <w:rPr>
          <w:rFonts w:ascii="Times New Roman" w:hAnsi="Times New Roman" w:cs="Times New Roman"/>
          <w:sz w:val="28"/>
          <w:szCs w:val="28"/>
        </w:rPr>
        <w:t xml:space="preserve"> година</w:t>
      </w:r>
    </w:p>
    <w:p w:rsidR="002624B2" w:rsidRPr="008C2E2D" w:rsidRDefault="008C2E2D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C2E2D">
        <w:rPr>
          <w:rFonts w:ascii="Times New Roman" w:hAnsi="Times New Roman" w:cs="Times New Roman"/>
          <w:sz w:val="28"/>
          <w:szCs w:val="28"/>
        </w:rPr>
        <w:t>На основание чл. 85, ал. 4 и чл.87, ал. 1, т. 1 от ИК,  във връзка с чл.13 и чл.19 от ЗМСМА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E2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E2D">
        <w:rPr>
          <w:rFonts w:ascii="Times New Roman" w:hAnsi="Times New Roman" w:cs="Times New Roman"/>
          <w:sz w:val="28"/>
          <w:szCs w:val="28"/>
        </w:rPr>
        <w:t>на ЦИК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E2D">
        <w:rPr>
          <w:rFonts w:ascii="Times New Roman" w:hAnsi="Times New Roman" w:cs="Times New Roman"/>
          <w:sz w:val="28"/>
          <w:szCs w:val="28"/>
        </w:rPr>
        <w:t>944-МИ/15.08.2019 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E2D">
        <w:rPr>
          <w:rFonts w:ascii="Times New Roman" w:hAnsi="Times New Roman" w:cs="Times New Roman"/>
          <w:sz w:val="28"/>
          <w:szCs w:val="28"/>
        </w:rPr>
        <w:t xml:space="preserve">и след извършена справка в ГД „ГРАО“ за броя на населението в Община </w:t>
      </w:r>
      <w:r>
        <w:rPr>
          <w:rFonts w:ascii="Times New Roman" w:hAnsi="Times New Roman" w:cs="Times New Roman"/>
          <w:sz w:val="28"/>
          <w:szCs w:val="28"/>
        </w:rPr>
        <w:t>Девня</w:t>
      </w:r>
      <w:r w:rsidRPr="008C2E2D">
        <w:rPr>
          <w:rFonts w:ascii="Times New Roman" w:hAnsi="Times New Roman" w:cs="Times New Roman"/>
          <w:sz w:val="28"/>
          <w:szCs w:val="28"/>
        </w:rPr>
        <w:t xml:space="preserve">, съгласно която броя на населението в Община </w:t>
      </w:r>
      <w:r>
        <w:rPr>
          <w:rFonts w:ascii="Times New Roman" w:hAnsi="Times New Roman" w:cs="Times New Roman"/>
          <w:sz w:val="28"/>
          <w:szCs w:val="28"/>
        </w:rPr>
        <w:t>Девня</w:t>
      </w:r>
      <w:r w:rsidRPr="008C2E2D">
        <w:rPr>
          <w:rFonts w:ascii="Times New Roman" w:hAnsi="Times New Roman" w:cs="Times New Roman"/>
          <w:sz w:val="28"/>
          <w:szCs w:val="28"/>
        </w:rPr>
        <w:t xml:space="preserve"> е  </w:t>
      </w:r>
      <w:r>
        <w:rPr>
          <w:rFonts w:ascii="Times New Roman" w:hAnsi="Times New Roman" w:cs="Times New Roman"/>
          <w:sz w:val="28"/>
          <w:szCs w:val="28"/>
        </w:rPr>
        <w:t xml:space="preserve">9910 </w:t>
      </w:r>
      <w:r w:rsidRPr="008C2E2D">
        <w:rPr>
          <w:rFonts w:ascii="Times New Roman" w:hAnsi="Times New Roman" w:cs="Times New Roman"/>
          <w:sz w:val="28"/>
          <w:szCs w:val="28"/>
        </w:rPr>
        <w:t xml:space="preserve"> лица с постоянен адрес на територията на общината, Общинска избирателна комисия- </w:t>
      </w:r>
      <w:r>
        <w:rPr>
          <w:rFonts w:ascii="Times New Roman" w:hAnsi="Times New Roman" w:cs="Times New Roman"/>
          <w:sz w:val="28"/>
          <w:szCs w:val="28"/>
        </w:rPr>
        <w:t>Девня</w:t>
      </w:r>
      <w:r w:rsidR="002624B2" w:rsidRPr="008C2E2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РЕШИ: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3B1C57" w:rsidRDefault="003B1C57" w:rsidP="00C108F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108F5">
        <w:rPr>
          <w:sz w:val="28"/>
          <w:szCs w:val="28"/>
        </w:rPr>
        <w:t xml:space="preserve">Определя броя на мандатите за общински съветници в Община Девня, които следва да бъдат разпределени на изборите на 27 октомври 2019 </w:t>
      </w:r>
      <w:r w:rsidR="00C108F5">
        <w:rPr>
          <w:sz w:val="28"/>
          <w:szCs w:val="28"/>
        </w:rPr>
        <w:t xml:space="preserve">година </w:t>
      </w:r>
      <w:r w:rsidRPr="00C108F5">
        <w:rPr>
          <w:sz w:val="28"/>
          <w:szCs w:val="28"/>
        </w:rPr>
        <w:t xml:space="preserve">на </w:t>
      </w:r>
      <w:r w:rsidRPr="00C108F5">
        <w:rPr>
          <w:b/>
          <w:sz w:val="28"/>
          <w:szCs w:val="28"/>
        </w:rPr>
        <w:t xml:space="preserve">13 / тринадесет/ </w:t>
      </w:r>
      <w:r w:rsidRPr="00C108F5">
        <w:rPr>
          <w:sz w:val="28"/>
          <w:szCs w:val="28"/>
        </w:rPr>
        <w:t>броя съветници.</w:t>
      </w:r>
    </w:p>
    <w:p w:rsidR="00C108F5" w:rsidRPr="00C108F5" w:rsidRDefault="00C108F5" w:rsidP="00C108F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Настоящото решение незабавно да бъде изпратено на ЦИК и Община Девня за сведение.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        Решението може да се обжалва пред Централната избирателна комисия в </w:t>
      </w:r>
      <w:r w:rsidR="00C108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срок до 3 дни от обявяването му 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88, ал. 1 от ИК.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: Снежана Димитрова Дянкова</w:t>
      </w:r>
    </w:p>
    <w:p w:rsidR="00803757" w:rsidRPr="00AB4BB6" w:rsidRDefault="00803757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624B2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190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Секретар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: Велина Андреева Николова</w:t>
      </w:r>
    </w:p>
    <w:p w:rsidR="00AB4BB6" w:rsidRPr="00AB4BB6" w:rsidRDefault="00AB4BB6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14190B" w:rsidRPr="00C108F5" w:rsidRDefault="0014190B" w:rsidP="00141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4190B" w:rsidRPr="00C10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F2CDA"/>
    <w:multiLevelType w:val="hybridMultilevel"/>
    <w:tmpl w:val="AFF84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14190B"/>
    <w:rsid w:val="00172BE4"/>
    <w:rsid w:val="00220D25"/>
    <w:rsid w:val="002624B2"/>
    <w:rsid w:val="003B1C57"/>
    <w:rsid w:val="004606A7"/>
    <w:rsid w:val="00616476"/>
    <w:rsid w:val="006F77E8"/>
    <w:rsid w:val="00772467"/>
    <w:rsid w:val="00803757"/>
    <w:rsid w:val="008C2E2D"/>
    <w:rsid w:val="009443E5"/>
    <w:rsid w:val="00AB4BB6"/>
    <w:rsid w:val="00B82F5B"/>
    <w:rsid w:val="00C108F5"/>
    <w:rsid w:val="00CD7BC4"/>
    <w:rsid w:val="00DD60EA"/>
    <w:rsid w:val="00E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7</cp:revision>
  <cp:lastPrinted>2019-09-05T14:30:00Z</cp:lastPrinted>
  <dcterms:created xsi:type="dcterms:W3CDTF">2019-09-10T11:02:00Z</dcterms:created>
  <dcterms:modified xsi:type="dcterms:W3CDTF">2019-09-12T06:15:00Z</dcterms:modified>
</cp:coreProperties>
</file>