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816" w:rsidRDefault="00AD33D9" w:rsidP="00AD33D9">
      <w:pPr>
        <w:spacing w:after="120"/>
        <w:jc w:val="center"/>
        <w:rPr>
          <w:b/>
        </w:rPr>
      </w:pPr>
      <w:r w:rsidRPr="0035004D">
        <w:rPr>
          <w:b/>
        </w:rPr>
        <w:t>ОБЩИНСКА ИЗБИРАТЕЛНА КОМИСИЯ – ДЕВНЯ</w:t>
      </w:r>
    </w:p>
    <w:p w:rsidR="0035004D" w:rsidRPr="0035004D" w:rsidRDefault="0035004D" w:rsidP="00AD33D9">
      <w:pPr>
        <w:spacing w:after="120"/>
        <w:jc w:val="center"/>
        <w:rPr>
          <w:b/>
        </w:rPr>
      </w:pPr>
    </w:p>
    <w:p w:rsidR="0035004D" w:rsidRPr="007D3D07" w:rsidRDefault="005C6BA7" w:rsidP="00AD33D9">
      <w:pPr>
        <w:spacing w:after="120"/>
        <w:jc w:val="center"/>
        <w:rPr>
          <w:b/>
        </w:rPr>
      </w:pPr>
      <w:r w:rsidRPr="007D3D07">
        <w:rPr>
          <w:b/>
        </w:rPr>
        <w:t xml:space="preserve">РЕШЕНИЕ № </w:t>
      </w:r>
      <w:r w:rsidR="007D3D07" w:rsidRPr="007D3D07">
        <w:rPr>
          <w:b/>
        </w:rPr>
        <w:t>7</w:t>
      </w:r>
    </w:p>
    <w:p w:rsidR="00AD33D9" w:rsidRPr="0035004D" w:rsidRDefault="00AD33D9" w:rsidP="00AD33D9">
      <w:pPr>
        <w:spacing w:after="120"/>
        <w:jc w:val="center"/>
        <w:rPr>
          <w:b/>
        </w:rPr>
      </w:pPr>
      <w:r w:rsidRPr="007D3D07">
        <w:rPr>
          <w:b/>
        </w:rPr>
        <w:t>Девня, 11.09.2023г.</w:t>
      </w:r>
      <w:bookmarkStart w:id="0" w:name="_GoBack"/>
      <w:bookmarkEnd w:id="0"/>
    </w:p>
    <w:p w:rsidR="00AD33D9" w:rsidRDefault="00AD33D9" w:rsidP="00AD33D9">
      <w:pPr>
        <w:spacing w:after="120"/>
        <w:jc w:val="center"/>
      </w:pPr>
    </w:p>
    <w:p w:rsidR="00AD33D9" w:rsidRDefault="00AD33D9" w:rsidP="00AD33D9">
      <w:pPr>
        <w:spacing w:after="120"/>
        <w:jc w:val="center"/>
      </w:pPr>
    </w:p>
    <w:p w:rsidR="007D3D07" w:rsidRPr="007D3D07" w:rsidRDefault="007D3D07" w:rsidP="007D3D07">
      <w:pPr>
        <w:pStyle w:val="NormalWeb"/>
        <w:shd w:val="clear" w:color="auto" w:fill="FFFFFF"/>
        <w:spacing w:before="0" w:beforeAutospacing="0" w:after="150" w:afterAutospacing="0"/>
      </w:pPr>
      <w:r w:rsidRPr="007D3D07">
        <w:t>ОТНОСНО: определяне на срок за регистрация на партии, коалиции, местни коалиции и инициативни комитети при произвеждане на изборите за общински съветници и кметове, насрочени на 29 октомври 2023г</w:t>
      </w:r>
    </w:p>
    <w:p w:rsidR="007D3D07" w:rsidRPr="007D3D07" w:rsidRDefault="007D3D07" w:rsidP="007D3D07">
      <w:pPr>
        <w:pStyle w:val="NormalWeb"/>
        <w:shd w:val="clear" w:color="auto" w:fill="FFFFFF"/>
        <w:spacing w:before="0" w:beforeAutospacing="0" w:after="150" w:afterAutospacing="0"/>
      </w:pPr>
      <w:r w:rsidRPr="007D3D07">
        <w:t xml:space="preserve">На основание чл. 87, ал.1 т.12 и т.13 от ИК, Решение № 2121-МИ/29.08.2023 и Решение № 2218-МИ/05.09.2023 на ЦИК, ОИК </w:t>
      </w:r>
      <w:r>
        <w:t xml:space="preserve">–Девня </w:t>
      </w:r>
    </w:p>
    <w:p w:rsidR="007D3D07" w:rsidRPr="007D3D07" w:rsidRDefault="007D3D07" w:rsidP="007D3D07">
      <w:pPr>
        <w:pStyle w:val="NormalWeb"/>
        <w:shd w:val="clear" w:color="auto" w:fill="FFFFFF"/>
        <w:spacing w:before="0" w:beforeAutospacing="0" w:after="150" w:afterAutospacing="0"/>
        <w:jc w:val="center"/>
      </w:pPr>
      <w:r w:rsidRPr="007D3D07">
        <w:t>РЕШИ:</w:t>
      </w:r>
    </w:p>
    <w:p w:rsidR="007D3D07" w:rsidRPr="007D3D07" w:rsidRDefault="007D3D07" w:rsidP="007D3D0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</w:pPr>
      <w:r w:rsidRPr="007D3D07">
        <w:t>Определя 09:00 часа на 12 септември 2023 г. като </w:t>
      </w:r>
      <w:r w:rsidRPr="007D3D07">
        <w:rPr>
          <w:rStyle w:val="Strong"/>
        </w:rPr>
        <w:t>начален срок за подаване на документи</w:t>
      </w:r>
      <w:r w:rsidRPr="007D3D07">
        <w:t> в ОИК-</w:t>
      </w:r>
      <w:r>
        <w:t>Девня</w:t>
      </w:r>
      <w:r w:rsidRPr="007D3D07">
        <w:t>, за регистрация на на партии, коалиции, местни коалиции и инициативни комитети, при произвеждане на изборите за общински съветници и кметове, насрочени на 29 октомври 2023г.</w:t>
      </w:r>
    </w:p>
    <w:p w:rsidR="007D3D07" w:rsidRDefault="007D3D07" w:rsidP="007D3D0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</w:pPr>
      <w:r w:rsidRPr="007D3D07">
        <w:t>Определя 17:00 часа на 18 септември 2023 г. като </w:t>
      </w:r>
      <w:r w:rsidRPr="007D3D07">
        <w:rPr>
          <w:rStyle w:val="Strong"/>
        </w:rPr>
        <w:t>краен срок за подаване на документи</w:t>
      </w:r>
      <w:r w:rsidRPr="007D3D07">
        <w:t> в ОИК-</w:t>
      </w:r>
      <w:r>
        <w:t>Девня</w:t>
      </w:r>
      <w:r w:rsidRPr="007D3D07">
        <w:t>, за регистрация на партии, коалиции, местни коалиции и инициативни комитети, при произвеждане на изборите за общински съветници и кметове, насрочени на 29 октомври 2023г.</w:t>
      </w:r>
    </w:p>
    <w:p w:rsidR="007D3D07" w:rsidRPr="007D3D07" w:rsidRDefault="007D3D07" w:rsidP="007D3D0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</w:pPr>
    </w:p>
    <w:p w:rsidR="007D3D07" w:rsidRPr="007D3D07" w:rsidRDefault="007D3D07" w:rsidP="007D3D07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7D3D07">
        <w:t>          Решението може да се обжалва пред Централната избирателна комисия в срок до</w:t>
      </w:r>
      <w:r w:rsidRPr="007D3D07">
        <w:br/>
        <w:t>3 дни от обявяването му, на основание чл. 88, ал. 1 от ИК.</w:t>
      </w:r>
    </w:p>
    <w:p w:rsidR="00AD33D9" w:rsidRPr="007D3D07" w:rsidRDefault="00AD33D9" w:rsidP="007D3D07">
      <w:pPr>
        <w:spacing w:after="120"/>
        <w:ind w:left="360"/>
      </w:pPr>
    </w:p>
    <w:p w:rsidR="00AD33D9" w:rsidRPr="007D3D07" w:rsidRDefault="00AD33D9" w:rsidP="00AD33D9">
      <w:pPr>
        <w:spacing w:after="120"/>
        <w:ind w:left="360"/>
      </w:pPr>
    </w:p>
    <w:p w:rsidR="00AD33D9" w:rsidRDefault="00AD33D9" w:rsidP="00AD33D9">
      <w:pPr>
        <w:spacing w:after="120"/>
        <w:ind w:left="360"/>
      </w:pPr>
    </w:p>
    <w:p w:rsidR="00AD33D9" w:rsidRDefault="00AD33D9" w:rsidP="00AD33D9">
      <w:pPr>
        <w:spacing w:after="120"/>
        <w:ind w:left="360"/>
      </w:pPr>
      <w:r>
        <w:t>Председател:</w:t>
      </w:r>
    </w:p>
    <w:p w:rsidR="00AD33D9" w:rsidRDefault="00AD33D9" w:rsidP="00AD33D9">
      <w:pPr>
        <w:spacing w:after="120"/>
        <w:ind w:left="360"/>
      </w:pPr>
      <w:r>
        <w:t>СНЕЖАНА ДЯНКОВА</w:t>
      </w:r>
    </w:p>
    <w:p w:rsidR="00AD33D9" w:rsidRDefault="00AD33D9" w:rsidP="00AD33D9">
      <w:pPr>
        <w:spacing w:after="120"/>
        <w:ind w:left="360"/>
      </w:pPr>
    </w:p>
    <w:p w:rsidR="00AD33D9" w:rsidRDefault="00AD33D9" w:rsidP="00AD33D9">
      <w:pPr>
        <w:spacing w:after="120"/>
        <w:ind w:left="360"/>
      </w:pPr>
      <w:r>
        <w:t>Секретар:</w:t>
      </w:r>
    </w:p>
    <w:p w:rsidR="00AD33D9" w:rsidRPr="00AD33D9" w:rsidRDefault="003973C5" w:rsidP="00AD33D9">
      <w:pPr>
        <w:spacing w:after="120"/>
        <w:ind w:left="360"/>
      </w:pPr>
      <w:r>
        <w:t>НИКОЛИНА ГЕОРГИЕВА</w:t>
      </w:r>
      <w:r w:rsidR="00AD33D9">
        <w:t xml:space="preserve"> </w:t>
      </w:r>
    </w:p>
    <w:p w:rsidR="00AD33D9" w:rsidRDefault="00AD33D9" w:rsidP="00AD33D9">
      <w:pPr>
        <w:spacing w:after="120"/>
      </w:pPr>
    </w:p>
    <w:p w:rsidR="00AD33D9" w:rsidRDefault="00AD33D9" w:rsidP="00AD33D9">
      <w:pPr>
        <w:spacing w:after="120"/>
        <w:jc w:val="center"/>
      </w:pPr>
    </w:p>
    <w:p w:rsidR="00AD33D9" w:rsidRDefault="00AD33D9" w:rsidP="00AD33D9">
      <w:pPr>
        <w:spacing w:after="120"/>
        <w:jc w:val="center"/>
      </w:pPr>
    </w:p>
    <w:p w:rsidR="00AD33D9" w:rsidRDefault="00AD33D9" w:rsidP="00AD33D9">
      <w:pPr>
        <w:jc w:val="center"/>
      </w:pPr>
    </w:p>
    <w:p w:rsidR="00AD33D9" w:rsidRPr="00AD33D9" w:rsidRDefault="00AD33D9" w:rsidP="00AD33D9"/>
    <w:sectPr w:rsidR="00AD33D9" w:rsidRPr="00AD33D9" w:rsidSect="00381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0213DD"/>
    <w:multiLevelType w:val="hybridMultilevel"/>
    <w:tmpl w:val="AA32C11A"/>
    <w:lvl w:ilvl="0" w:tplc="9A7AD2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7B1323A"/>
    <w:multiLevelType w:val="hybridMultilevel"/>
    <w:tmpl w:val="6058A3A6"/>
    <w:lvl w:ilvl="0" w:tplc="EE74586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35" w:hanging="360"/>
      </w:pPr>
    </w:lvl>
    <w:lvl w:ilvl="2" w:tplc="0402001B" w:tentative="1">
      <w:start w:val="1"/>
      <w:numFmt w:val="lowerRoman"/>
      <w:lvlText w:val="%3."/>
      <w:lvlJc w:val="right"/>
      <w:pPr>
        <w:ind w:left="2355" w:hanging="180"/>
      </w:pPr>
    </w:lvl>
    <w:lvl w:ilvl="3" w:tplc="0402000F" w:tentative="1">
      <w:start w:val="1"/>
      <w:numFmt w:val="decimal"/>
      <w:lvlText w:val="%4."/>
      <w:lvlJc w:val="left"/>
      <w:pPr>
        <w:ind w:left="3075" w:hanging="360"/>
      </w:pPr>
    </w:lvl>
    <w:lvl w:ilvl="4" w:tplc="04020019" w:tentative="1">
      <w:start w:val="1"/>
      <w:numFmt w:val="lowerLetter"/>
      <w:lvlText w:val="%5."/>
      <w:lvlJc w:val="left"/>
      <w:pPr>
        <w:ind w:left="3795" w:hanging="360"/>
      </w:pPr>
    </w:lvl>
    <w:lvl w:ilvl="5" w:tplc="0402001B" w:tentative="1">
      <w:start w:val="1"/>
      <w:numFmt w:val="lowerRoman"/>
      <w:lvlText w:val="%6."/>
      <w:lvlJc w:val="right"/>
      <w:pPr>
        <w:ind w:left="4515" w:hanging="180"/>
      </w:pPr>
    </w:lvl>
    <w:lvl w:ilvl="6" w:tplc="0402000F" w:tentative="1">
      <w:start w:val="1"/>
      <w:numFmt w:val="decimal"/>
      <w:lvlText w:val="%7."/>
      <w:lvlJc w:val="left"/>
      <w:pPr>
        <w:ind w:left="5235" w:hanging="360"/>
      </w:pPr>
    </w:lvl>
    <w:lvl w:ilvl="7" w:tplc="04020019" w:tentative="1">
      <w:start w:val="1"/>
      <w:numFmt w:val="lowerLetter"/>
      <w:lvlText w:val="%8."/>
      <w:lvlJc w:val="left"/>
      <w:pPr>
        <w:ind w:left="5955" w:hanging="360"/>
      </w:pPr>
    </w:lvl>
    <w:lvl w:ilvl="8" w:tplc="0402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76527654"/>
    <w:multiLevelType w:val="multilevel"/>
    <w:tmpl w:val="3EA48F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D33D9"/>
    <w:rsid w:val="0035004D"/>
    <w:rsid w:val="00381816"/>
    <w:rsid w:val="003973C5"/>
    <w:rsid w:val="003A2172"/>
    <w:rsid w:val="0053791B"/>
    <w:rsid w:val="005C6BA7"/>
    <w:rsid w:val="006134D5"/>
    <w:rsid w:val="007D3D07"/>
    <w:rsid w:val="009405D5"/>
    <w:rsid w:val="00A83783"/>
    <w:rsid w:val="00AD33D9"/>
    <w:rsid w:val="00DD7839"/>
    <w:rsid w:val="00DE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DDA629-AF48-4A62-94F6-18E46E439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before="120" w:after="14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8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33D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D3D0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7D3D0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3D0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D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65979-4BEF-4A9A-BC70-EBDEC0877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Usr</cp:lastModifiedBy>
  <cp:revision>12</cp:revision>
  <cp:lastPrinted>2023-09-11T13:40:00Z</cp:lastPrinted>
  <dcterms:created xsi:type="dcterms:W3CDTF">2023-08-15T08:21:00Z</dcterms:created>
  <dcterms:modified xsi:type="dcterms:W3CDTF">2023-09-11T13:41:00Z</dcterms:modified>
</cp:coreProperties>
</file>