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554" w:rsidRPr="00CF04EB" w:rsidRDefault="00136554" w:rsidP="001365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КОМИСИЯ- ДЕВНЯ</w:t>
      </w:r>
    </w:p>
    <w:p w:rsidR="00136554" w:rsidRPr="00CF04EB" w:rsidRDefault="00D07D1B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  <w:r w:rsidR="00136554" w:rsidRPr="00CF04EB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РЕШЕНИЕ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 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C044A5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№  </w:t>
      </w:r>
      <w:r w:rsidR="0086315E">
        <w:rPr>
          <w:rFonts w:ascii="Times New Roman" w:eastAsia="Times New Roman" w:hAnsi="Times New Roman" w:cs="Times New Roman"/>
          <w:sz w:val="28"/>
          <w:szCs w:val="28"/>
          <w:lang w:eastAsia="bg-BG"/>
        </w:rPr>
        <w:t>4</w:t>
      </w:r>
      <w:r w:rsidR="00247AB0">
        <w:rPr>
          <w:rFonts w:ascii="Times New Roman" w:eastAsia="Times New Roman" w:hAnsi="Times New Roman" w:cs="Times New Roman"/>
          <w:sz w:val="28"/>
          <w:szCs w:val="28"/>
          <w:lang w:eastAsia="bg-BG"/>
        </w:rPr>
        <w:t>3</w:t>
      </w:r>
      <w:r w:rsidR="00027E57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  <w:t>Девня, 2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bookmarkStart w:id="0" w:name="_GoBack"/>
      <w:bookmarkEnd w:id="0"/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>23</w:t>
      </w:r>
      <w:r w:rsidR="00136554" w:rsidRPr="00CF04EB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136554" w:rsidRPr="00027E57" w:rsidRDefault="00136554" w:rsidP="001365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 w:rsidRPr="00027E57">
        <w:rPr>
          <w:b/>
          <w:sz w:val="28"/>
          <w:szCs w:val="28"/>
          <w:lang w:eastAsia="bg-BG"/>
        </w:rPr>
        <w:t>ОТНОСНО:</w:t>
      </w:r>
      <w:r w:rsidRPr="00027E57">
        <w:rPr>
          <w:sz w:val="28"/>
          <w:szCs w:val="28"/>
        </w:rPr>
        <w:t xml:space="preserve"> Р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егистрация на кандидатска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листa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за </w:t>
      </w:r>
      <w:r>
        <w:rPr>
          <w:b/>
          <w:color w:val="333333"/>
          <w:sz w:val="28"/>
          <w:szCs w:val="28"/>
          <w:shd w:val="clear" w:color="auto" w:fill="FFFFFF"/>
        </w:rPr>
        <w:t>кмет на кметство</w:t>
      </w:r>
      <w:r>
        <w:rPr>
          <w:color w:val="333333"/>
          <w:sz w:val="28"/>
          <w:szCs w:val="28"/>
          <w:shd w:val="clear" w:color="auto" w:fill="FFFFFF"/>
        </w:rPr>
        <w:t xml:space="preserve"> от </w:t>
      </w:r>
      <w:r w:rsidR="0086315E">
        <w:rPr>
          <w:color w:val="333333"/>
          <w:sz w:val="28"/>
          <w:szCs w:val="28"/>
          <w:shd w:val="clear" w:color="auto" w:fill="FFFFFF"/>
        </w:rPr>
        <w:t>Партия „ГЕРБ“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 за участие в изборите за общински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и кметове, </w:t>
      </w:r>
      <w:r w:rsidRPr="00027E57">
        <w:rPr>
          <w:color w:val="333333"/>
          <w:sz w:val="28"/>
          <w:szCs w:val="28"/>
          <w:shd w:val="clear" w:color="auto" w:fill="FFFFFF"/>
        </w:rPr>
        <w:t>насрочени за 29 октомври 2023г.</w:t>
      </w:r>
      <w:r w:rsidRPr="00027E57">
        <w:rPr>
          <w:sz w:val="28"/>
          <w:szCs w:val="28"/>
        </w:rPr>
        <w:t>.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Pr="00027E57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  <w:tab w:val="left" w:pos="7170"/>
        </w:tabs>
        <w:spacing w:before="0"/>
        <w:ind w:left="3" w:firstLine="564"/>
        <w:rPr>
          <w:sz w:val="28"/>
          <w:szCs w:val="28"/>
        </w:rPr>
      </w:pPr>
      <w:r w:rsidRPr="00531436">
        <w:rPr>
          <w:sz w:val="28"/>
          <w:szCs w:val="28"/>
          <w:lang w:eastAsia="bg-BG"/>
        </w:rPr>
        <w:t>Постъпило е предложение</w:t>
      </w:r>
      <w:r>
        <w:rPr>
          <w:b/>
          <w:sz w:val="28"/>
          <w:szCs w:val="28"/>
          <w:lang w:eastAsia="bg-BG"/>
        </w:rPr>
        <w:t xml:space="preserve"> </w:t>
      </w:r>
      <w:r w:rsidRPr="00531436">
        <w:rPr>
          <w:sz w:val="28"/>
          <w:szCs w:val="28"/>
          <w:lang w:eastAsia="bg-BG"/>
        </w:rPr>
        <w:t>от</w:t>
      </w:r>
      <w:r>
        <w:rPr>
          <w:b/>
          <w:sz w:val="28"/>
          <w:szCs w:val="28"/>
          <w:lang w:eastAsia="bg-BG"/>
        </w:rPr>
        <w:t xml:space="preserve"> </w:t>
      </w:r>
      <w:r w:rsidR="0086315E">
        <w:rPr>
          <w:color w:val="333333"/>
          <w:sz w:val="28"/>
          <w:szCs w:val="28"/>
          <w:shd w:val="clear" w:color="auto" w:fill="FFFFFF"/>
        </w:rPr>
        <w:t>Партия „ГЕРБ“</w:t>
      </w:r>
      <w:r w:rsidR="0086315E"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за </w:t>
      </w:r>
      <w:r>
        <w:rPr>
          <w:color w:val="333333"/>
          <w:sz w:val="28"/>
          <w:szCs w:val="28"/>
          <w:shd w:val="clear" w:color="auto" w:fill="FFFFFF"/>
        </w:rPr>
        <w:t xml:space="preserve">регистрация на кандидатска листа за </w:t>
      </w:r>
      <w:r>
        <w:rPr>
          <w:b/>
          <w:color w:val="333333"/>
          <w:sz w:val="28"/>
          <w:szCs w:val="28"/>
          <w:shd w:val="clear" w:color="auto" w:fill="FFFFFF"/>
        </w:rPr>
        <w:t>кмет на кметство</w:t>
      </w:r>
      <w:r w:rsidR="001F427B">
        <w:rPr>
          <w:b/>
          <w:color w:val="333333"/>
          <w:sz w:val="28"/>
          <w:szCs w:val="28"/>
          <w:shd w:val="clear" w:color="auto" w:fill="FFFFFF"/>
        </w:rPr>
        <w:t>- с.Кипра</w:t>
      </w:r>
      <w:r>
        <w:rPr>
          <w:color w:val="333333"/>
          <w:sz w:val="28"/>
          <w:szCs w:val="28"/>
          <w:shd w:val="clear" w:color="auto" w:fill="FFFFFF"/>
        </w:rPr>
        <w:t xml:space="preserve"> за участие</w:t>
      </w:r>
      <w:r w:rsidRPr="00027E57">
        <w:rPr>
          <w:color w:val="333333"/>
          <w:sz w:val="28"/>
          <w:szCs w:val="28"/>
          <w:shd w:val="clear" w:color="auto" w:fill="FFFFFF"/>
        </w:rPr>
        <w:t xml:space="preserve"> в изборите за общински </w:t>
      </w:r>
      <w:proofErr w:type="spellStart"/>
      <w:r w:rsidRPr="00027E57">
        <w:rPr>
          <w:color w:val="333333"/>
          <w:sz w:val="28"/>
          <w:szCs w:val="28"/>
          <w:shd w:val="clear" w:color="auto" w:fill="FFFFFF"/>
        </w:rPr>
        <w:t>съветници</w:t>
      </w:r>
      <w:proofErr w:type="spellEnd"/>
      <w:r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color w:val="333333"/>
          <w:sz w:val="28"/>
          <w:szCs w:val="28"/>
          <w:shd w:val="clear" w:color="auto" w:fill="FFFFFF"/>
        </w:rPr>
        <w:t xml:space="preserve">и кметове, </w:t>
      </w:r>
      <w:r w:rsidRPr="00027E57">
        <w:rPr>
          <w:color w:val="333333"/>
          <w:sz w:val="28"/>
          <w:szCs w:val="28"/>
          <w:shd w:val="clear" w:color="auto" w:fill="FFFFFF"/>
        </w:rPr>
        <w:t>насрочени за 29 октомври 2023г.</w:t>
      </w:r>
      <w:r w:rsidRPr="00027E57">
        <w:rPr>
          <w:sz w:val="28"/>
          <w:szCs w:val="28"/>
        </w:rPr>
        <w:t>.</w:t>
      </w:r>
    </w:p>
    <w:p w:rsidR="002914A9" w:rsidRDefault="001F427B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 xml:space="preserve">С Решение № </w:t>
      </w:r>
      <w:r w:rsidR="0086315E">
        <w:rPr>
          <w:sz w:val="28"/>
          <w:szCs w:val="28"/>
        </w:rPr>
        <w:t>27</w:t>
      </w:r>
      <w:r w:rsidR="002914A9">
        <w:rPr>
          <w:sz w:val="28"/>
          <w:szCs w:val="28"/>
        </w:rPr>
        <w:t xml:space="preserve"> от 18.09.2023г. на ОИК – Девня е регистрирана за участие в изборите за </w:t>
      </w:r>
      <w:r w:rsidR="002914A9" w:rsidRPr="00531436">
        <w:rPr>
          <w:b/>
          <w:sz w:val="28"/>
          <w:szCs w:val="28"/>
        </w:rPr>
        <w:t xml:space="preserve">кмет на </w:t>
      </w:r>
      <w:r w:rsidR="002914A9">
        <w:rPr>
          <w:b/>
          <w:sz w:val="28"/>
          <w:szCs w:val="28"/>
        </w:rPr>
        <w:t>кметство</w:t>
      </w:r>
      <w:r w:rsidR="002914A9">
        <w:rPr>
          <w:sz w:val="28"/>
          <w:szCs w:val="28"/>
        </w:rPr>
        <w:t xml:space="preserve">  в община Девня.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  <w:r>
        <w:rPr>
          <w:sz w:val="28"/>
          <w:szCs w:val="28"/>
        </w:rPr>
        <w:t>Общинска избирателна комисия- Девня, като се съобрази, че към предложението са приложени всички необходими документи за исканата регистрация, на основание чл.87, ал.1, т.14 от ИК, във връзка с чл.156-157, чл.397 и чл.413-414 ИК, Решение № 2122-МИ/29.08.2023г. на ЦИК</w:t>
      </w: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Default="002914A9" w:rsidP="002914A9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3" w:firstLine="564"/>
        <w:rPr>
          <w:sz w:val="28"/>
          <w:szCs w:val="28"/>
        </w:rPr>
      </w:pPr>
    </w:p>
    <w:p w:rsidR="002914A9" w:rsidRDefault="002914A9" w:rsidP="002914A9">
      <w:pPr>
        <w:pStyle w:val="10"/>
        <w:shd w:val="clear" w:color="auto" w:fill="auto"/>
        <w:spacing w:after="0" w:line="220" w:lineRule="exact"/>
        <w:rPr>
          <w:sz w:val="28"/>
          <w:szCs w:val="28"/>
        </w:rPr>
      </w:pPr>
      <w:r w:rsidRPr="00027E57">
        <w:rPr>
          <w:sz w:val="28"/>
          <w:szCs w:val="28"/>
        </w:rPr>
        <w:t>Р Е Ш И:</w:t>
      </w:r>
    </w:p>
    <w:p w:rsidR="002914A9" w:rsidRPr="00027E57" w:rsidRDefault="002914A9" w:rsidP="002914A9">
      <w:pPr>
        <w:pStyle w:val="10"/>
        <w:shd w:val="clear" w:color="auto" w:fill="auto"/>
        <w:spacing w:after="0" w:line="220" w:lineRule="exact"/>
        <w:rPr>
          <w:sz w:val="28"/>
          <w:szCs w:val="28"/>
        </w:rPr>
      </w:pPr>
    </w:p>
    <w:p w:rsidR="00027E57" w:rsidRPr="00027E57" w:rsidRDefault="00027E57" w:rsidP="00027E57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firstLine="567"/>
        <w:rPr>
          <w:sz w:val="28"/>
          <w:szCs w:val="28"/>
        </w:rPr>
      </w:pPr>
      <w:r w:rsidRPr="00027E57">
        <w:rPr>
          <w:sz w:val="28"/>
          <w:szCs w:val="28"/>
        </w:rPr>
        <w:t xml:space="preserve">Регистрира кандидатска листа </w:t>
      </w:r>
      <w:r w:rsidRPr="00C044A5">
        <w:rPr>
          <w:b/>
          <w:sz w:val="28"/>
          <w:szCs w:val="28"/>
        </w:rPr>
        <w:t xml:space="preserve">за </w:t>
      </w:r>
      <w:r w:rsidR="001F427B">
        <w:rPr>
          <w:b/>
          <w:sz w:val="28"/>
          <w:szCs w:val="28"/>
        </w:rPr>
        <w:t>кмет на кметство с.</w:t>
      </w:r>
      <w:r w:rsidR="00C044A5" w:rsidRPr="00C044A5">
        <w:rPr>
          <w:b/>
          <w:sz w:val="28"/>
          <w:szCs w:val="28"/>
        </w:rPr>
        <w:t xml:space="preserve"> </w:t>
      </w:r>
      <w:r w:rsidR="00247AB0">
        <w:rPr>
          <w:b/>
          <w:sz w:val="28"/>
          <w:szCs w:val="28"/>
        </w:rPr>
        <w:t>Падина</w:t>
      </w:r>
      <w:r w:rsidR="001F427B">
        <w:rPr>
          <w:b/>
          <w:sz w:val="28"/>
          <w:szCs w:val="28"/>
        </w:rPr>
        <w:t>, община Девня</w:t>
      </w:r>
      <w:r w:rsidR="00C044A5">
        <w:rPr>
          <w:sz w:val="28"/>
          <w:szCs w:val="28"/>
        </w:rPr>
        <w:t xml:space="preserve">  </w:t>
      </w:r>
      <w:r w:rsidRPr="00027E57">
        <w:rPr>
          <w:sz w:val="28"/>
          <w:szCs w:val="28"/>
        </w:rPr>
        <w:t xml:space="preserve">на </w:t>
      </w:r>
      <w:r w:rsidR="0086315E">
        <w:rPr>
          <w:color w:val="333333"/>
          <w:sz w:val="28"/>
          <w:szCs w:val="28"/>
          <w:shd w:val="clear" w:color="auto" w:fill="FFFFFF"/>
        </w:rPr>
        <w:t>Партия „ГЕРБ“</w:t>
      </w:r>
      <w:r w:rsidR="0086315E" w:rsidRPr="00027E57">
        <w:rPr>
          <w:color w:val="333333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за участие в изборите за </w:t>
      </w:r>
      <w:r w:rsidRPr="00027E57">
        <w:rPr>
          <w:sz w:val="28"/>
          <w:szCs w:val="28"/>
        </w:rPr>
        <w:t xml:space="preserve"> </w:t>
      </w:r>
      <w:r>
        <w:rPr>
          <w:sz w:val="28"/>
          <w:szCs w:val="28"/>
        </w:rPr>
        <w:t>общински съветници и кметове</w:t>
      </w:r>
      <w:r w:rsidRPr="00027E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община Девня на 29 октомври 2023</w:t>
      </w:r>
      <w:r w:rsidR="00C044A5">
        <w:rPr>
          <w:sz w:val="28"/>
          <w:szCs w:val="28"/>
        </w:rPr>
        <w:t>г.,както следва:</w:t>
      </w:r>
    </w:p>
    <w:p w:rsidR="00C9567E" w:rsidRDefault="00C9567E" w:rsidP="00C044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C9567E" w:rsidRPr="001F427B" w:rsidRDefault="00C044A5" w:rsidP="00C044A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1</w:t>
      </w:r>
      <w:r w:rsidR="00C9567E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  <w:r w:rsidR="00247AB0">
        <w:rPr>
          <w:rFonts w:ascii="Times New Roman" w:eastAsia="Times New Roman" w:hAnsi="Times New Roman" w:cs="Times New Roman"/>
          <w:sz w:val="28"/>
          <w:szCs w:val="28"/>
          <w:lang w:eastAsia="bg-BG"/>
        </w:rPr>
        <w:t>Ивелина Янева Йоргакиева</w:t>
      </w:r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>Издава</w:t>
      </w:r>
      <w:r w:rsidR="00C044A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удостоверение на регистрирания</w:t>
      </w:r>
      <w:r w:rsidR="009C4A54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027E57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кандидат.      </w:t>
      </w:r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027E57" w:rsidRPr="00027E57" w:rsidRDefault="00027E57" w:rsidP="00027E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27E57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може да се обжалва пред Централната избирателна комисия в срок до 3 дни от обявяването му на основание чл. 88, ал. 1 от ИК.</w:t>
      </w:r>
    </w:p>
    <w:p w:rsidR="00027E57" w:rsidRPr="00232364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</w:p>
    <w:p w:rsidR="00027E57" w:rsidRPr="00F6099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Председател: </w:t>
      </w:r>
    </w:p>
    <w:p w:rsidR="00027E5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sz w:val="28"/>
          <w:szCs w:val="28"/>
          <w:lang w:eastAsia="bg-BG"/>
        </w:rPr>
        <w:t>Снежана Дянкова</w:t>
      </w:r>
    </w:p>
    <w:p w:rsidR="00027E57" w:rsidRPr="00F6099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</w:pPr>
    </w:p>
    <w:p w:rsidR="00027E57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60997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Секретар: </w:t>
      </w:r>
    </w:p>
    <w:p w:rsidR="00027E57" w:rsidRPr="00B8398D" w:rsidRDefault="00027E57" w:rsidP="00027E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Николинка Георгиева</w:t>
      </w:r>
    </w:p>
    <w:p w:rsidR="0090260D" w:rsidRDefault="0090260D"/>
    <w:sectPr w:rsidR="00902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35"/>
    <w:rsid w:val="00027E57"/>
    <w:rsid w:val="000A49CE"/>
    <w:rsid w:val="000A5502"/>
    <w:rsid w:val="00136554"/>
    <w:rsid w:val="00196899"/>
    <w:rsid w:val="001F427B"/>
    <w:rsid w:val="00247AB0"/>
    <w:rsid w:val="00264849"/>
    <w:rsid w:val="002914A9"/>
    <w:rsid w:val="002F4B5B"/>
    <w:rsid w:val="00480F3B"/>
    <w:rsid w:val="00485EC3"/>
    <w:rsid w:val="005826C4"/>
    <w:rsid w:val="0061711C"/>
    <w:rsid w:val="007739CA"/>
    <w:rsid w:val="007B5D7C"/>
    <w:rsid w:val="007C3A11"/>
    <w:rsid w:val="0086315E"/>
    <w:rsid w:val="00876A84"/>
    <w:rsid w:val="008F4535"/>
    <w:rsid w:val="0090260D"/>
    <w:rsid w:val="00955D7B"/>
    <w:rsid w:val="009C4A54"/>
    <w:rsid w:val="00C044A5"/>
    <w:rsid w:val="00C9567E"/>
    <w:rsid w:val="00D07D1B"/>
    <w:rsid w:val="00D25CA1"/>
    <w:rsid w:val="00F2558A"/>
    <w:rsid w:val="00F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5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basedOn w:val="a0"/>
    <w:link w:val="2"/>
    <w:locked/>
    <w:rsid w:val="0013655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136554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1">
    <w:name w:val="Заглавие #1_"/>
    <w:basedOn w:val="a0"/>
    <w:link w:val="10"/>
    <w:locked/>
    <w:rsid w:val="00136554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136554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24</cp:revision>
  <cp:lastPrinted>2023-09-26T08:18:00Z</cp:lastPrinted>
  <dcterms:created xsi:type="dcterms:W3CDTF">2023-09-18T14:02:00Z</dcterms:created>
  <dcterms:modified xsi:type="dcterms:W3CDTF">2023-09-26T13:09:00Z</dcterms:modified>
</cp:coreProperties>
</file>