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E59" w:rsidRPr="009059C8" w:rsidRDefault="00603E59" w:rsidP="002159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>Общинска избирателна комисия Девня</w:t>
      </w:r>
    </w:p>
    <w:p w:rsidR="00944E53" w:rsidRPr="00944E53" w:rsidRDefault="00CC0E3E" w:rsidP="00944E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br/>
        <w:t>№ 73</w:t>
      </w:r>
      <w:r>
        <w:rPr>
          <w:rFonts w:ascii="Times New Roman" w:eastAsia="Times New Roman" w:hAnsi="Times New Roman"/>
          <w:sz w:val="24"/>
          <w:szCs w:val="24"/>
          <w:lang w:eastAsia="bg-BG"/>
        </w:rPr>
        <w:br/>
        <w:t>Девня, 01.11</w:t>
      </w:r>
      <w:r w:rsidR="00944E53" w:rsidRPr="00944E53">
        <w:rPr>
          <w:rFonts w:ascii="Times New Roman" w:eastAsia="Times New Roman" w:hAnsi="Times New Roman"/>
          <w:sz w:val="24"/>
          <w:szCs w:val="24"/>
          <w:lang w:eastAsia="bg-BG"/>
        </w:rPr>
        <w:t>.2023г.</w:t>
      </w:r>
    </w:p>
    <w:p w:rsidR="00944E53" w:rsidRPr="00944E53" w:rsidRDefault="00944E53" w:rsidP="00944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44E53" w:rsidRPr="000030B6" w:rsidRDefault="00944E53" w:rsidP="000030B6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4"/>
          <w:szCs w:val="24"/>
        </w:rPr>
      </w:pPr>
      <w:r w:rsidRPr="00944E53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Определяне на членове на ОИК за получаване бюлетини за изборите за </w:t>
      </w:r>
      <w:r w:rsidR="000030B6">
        <w:rPr>
          <w:rFonts w:ascii="Times New Roman" w:hAnsi="Times New Roman"/>
          <w:color w:val="333333"/>
          <w:sz w:val="24"/>
          <w:szCs w:val="24"/>
        </w:rPr>
        <w:t xml:space="preserve">произвеждането на втори тур на  изборите за кметове на 5 ноември 2023г. </w:t>
      </w:r>
    </w:p>
    <w:p w:rsidR="00944E53" w:rsidRPr="00944E53" w:rsidRDefault="00944E53" w:rsidP="00944E5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44E53">
        <w:rPr>
          <w:rFonts w:ascii="Times New Roman" w:eastAsia="Times New Roman" w:hAnsi="Times New Roman"/>
          <w:sz w:val="24"/>
          <w:szCs w:val="24"/>
          <w:lang w:eastAsia="bg-BG"/>
        </w:rPr>
        <w:t>ОИК-Девня в изпълнение на Решение № 1979-МИ/ 18.08.2023г., т.14 и сл. на ЦИК и с оглед осъществяване на правомощията си по ИК за контрол при приемането, транспортирането и съхранение на бюлетините, на основание чл.87, ал.1, т.1 и т.9 от ИК. </w:t>
      </w:r>
      <w:r w:rsidRPr="00944E5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                                                      </w:t>
      </w:r>
    </w:p>
    <w:p w:rsidR="00944E53" w:rsidRPr="00944E53" w:rsidRDefault="00944E53" w:rsidP="00944E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944E5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944E53" w:rsidRPr="00944E53" w:rsidRDefault="00944E53" w:rsidP="00944E5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44E53">
        <w:rPr>
          <w:rFonts w:ascii="Times New Roman" w:eastAsia="Times New Roman" w:hAnsi="Times New Roman"/>
          <w:sz w:val="24"/>
          <w:szCs w:val="24"/>
          <w:lang w:eastAsia="bg-BG"/>
        </w:rPr>
        <w:t>Определя следните членове на ОИК- Девня:</w:t>
      </w:r>
    </w:p>
    <w:p w:rsidR="00944E53" w:rsidRPr="00944E53" w:rsidRDefault="007370A2" w:rsidP="00944E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Миглена Валентинова Стоева </w:t>
      </w:r>
      <w:r w:rsidR="00944E53" w:rsidRPr="00944E53">
        <w:rPr>
          <w:rFonts w:ascii="Times New Roman" w:eastAsia="Times New Roman" w:hAnsi="Times New Roman"/>
          <w:sz w:val="24"/>
          <w:szCs w:val="24"/>
          <w:lang w:eastAsia="bg-BG"/>
        </w:rPr>
        <w:t xml:space="preserve">- ЕГН *** 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зам.</w:t>
      </w:r>
      <w:r w:rsidR="00944E53" w:rsidRPr="00944E53">
        <w:rPr>
          <w:rFonts w:ascii="Times New Roman" w:eastAsia="Times New Roman" w:hAnsi="Times New Roman"/>
          <w:sz w:val="24"/>
          <w:szCs w:val="24"/>
          <w:lang w:eastAsia="bg-BG"/>
        </w:rPr>
        <w:t>председател  ОИК-Девня и</w:t>
      </w:r>
    </w:p>
    <w:p w:rsidR="0021591E" w:rsidRDefault="007370A2" w:rsidP="00944E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Невена Кирилова Стефанова</w:t>
      </w:r>
      <w:r w:rsidR="00944E53" w:rsidRPr="00944E53">
        <w:rPr>
          <w:rFonts w:ascii="Times New Roman" w:eastAsia="Times New Roman" w:hAnsi="Times New Roman"/>
          <w:sz w:val="24"/>
          <w:szCs w:val="24"/>
          <w:lang w:eastAsia="bg-BG"/>
        </w:rPr>
        <w:t xml:space="preserve"> ЕГН *** 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зам.председател</w:t>
      </w:r>
      <w:r w:rsidR="00944E53" w:rsidRPr="00944E53"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ОИК-Девня </w:t>
      </w:r>
    </w:p>
    <w:p w:rsidR="00944E53" w:rsidRPr="0021591E" w:rsidRDefault="00944E53" w:rsidP="0021591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1591E">
        <w:rPr>
          <w:rFonts w:ascii="Times New Roman" w:eastAsia="Times New Roman" w:hAnsi="Times New Roman"/>
          <w:sz w:val="24"/>
          <w:szCs w:val="24"/>
          <w:lang w:eastAsia="bg-BG"/>
        </w:rPr>
        <w:t>Като ги упълномощава със следните права:</w:t>
      </w:r>
    </w:p>
    <w:p w:rsidR="00944E53" w:rsidRPr="000030B6" w:rsidRDefault="00944E53" w:rsidP="000030B6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4"/>
          <w:szCs w:val="24"/>
        </w:rPr>
      </w:pPr>
      <w:r w:rsidRPr="00944E53">
        <w:rPr>
          <w:rFonts w:ascii="Times New Roman" w:eastAsia="Times New Roman" w:hAnsi="Times New Roman"/>
          <w:sz w:val="24"/>
          <w:szCs w:val="24"/>
          <w:lang w:eastAsia="bg-BG"/>
        </w:rPr>
        <w:t xml:space="preserve">1. Да получат изработените хартиени бюлетини и ролките със специализирана хартия за машинно гласуване за </w:t>
      </w:r>
      <w:r w:rsidR="000030B6">
        <w:rPr>
          <w:rFonts w:ascii="Times New Roman" w:hAnsi="Times New Roman"/>
          <w:color w:val="333333"/>
          <w:sz w:val="24"/>
          <w:szCs w:val="24"/>
        </w:rPr>
        <w:t xml:space="preserve">произвеждането на втори тур на  изборите за кметове на 5 ноември 2023г. </w:t>
      </w:r>
      <w:r w:rsidRPr="00944E53">
        <w:rPr>
          <w:rFonts w:ascii="Times New Roman" w:eastAsia="Times New Roman" w:hAnsi="Times New Roman"/>
          <w:sz w:val="24"/>
          <w:szCs w:val="24"/>
          <w:lang w:eastAsia="bg-BG"/>
        </w:rPr>
        <w:t>на територията на Печатницата на БНБ.</w:t>
      </w:r>
    </w:p>
    <w:p w:rsidR="00944E53" w:rsidRPr="000030B6" w:rsidRDefault="00944E53" w:rsidP="000030B6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4"/>
          <w:szCs w:val="24"/>
        </w:rPr>
      </w:pPr>
      <w:r w:rsidRPr="00944E53">
        <w:rPr>
          <w:rFonts w:ascii="Times New Roman" w:eastAsia="Times New Roman" w:hAnsi="Times New Roman"/>
          <w:sz w:val="24"/>
          <w:szCs w:val="24"/>
          <w:lang w:eastAsia="bg-BG"/>
        </w:rPr>
        <w:t xml:space="preserve">2. Да подпишат </w:t>
      </w:r>
      <w:proofErr w:type="spellStart"/>
      <w:r w:rsidRPr="00944E53">
        <w:rPr>
          <w:rFonts w:ascii="Times New Roman" w:eastAsia="Times New Roman" w:hAnsi="Times New Roman"/>
          <w:sz w:val="24"/>
          <w:szCs w:val="24"/>
          <w:lang w:eastAsia="bg-BG"/>
        </w:rPr>
        <w:t>Приемо-предавателен</w:t>
      </w:r>
      <w:proofErr w:type="spellEnd"/>
      <w:r w:rsidRPr="00944E53">
        <w:rPr>
          <w:rFonts w:ascii="Times New Roman" w:eastAsia="Times New Roman" w:hAnsi="Times New Roman"/>
          <w:sz w:val="24"/>
          <w:szCs w:val="24"/>
          <w:lang w:eastAsia="bg-BG"/>
        </w:rPr>
        <w:t xml:space="preserve"> протокол и всякакви други книжа  с Печатница на БНБ, относно получаване на бюлетини и ролките със специализирана хартия за машинно гласуване за </w:t>
      </w:r>
      <w:r w:rsidR="000030B6">
        <w:rPr>
          <w:rFonts w:ascii="Times New Roman" w:hAnsi="Times New Roman"/>
          <w:color w:val="333333"/>
          <w:sz w:val="24"/>
          <w:szCs w:val="24"/>
        </w:rPr>
        <w:t xml:space="preserve">произвеждането на втори тур на  изборите за кметове на 5 ноември 2023г. </w:t>
      </w:r>
    </w:p>
    <w:p w:rsidR="00944E53" w:rsidRPr="000030B6" w:rsidRDefault="00944E53" w:rsidP="000030B6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4"/>
          <w:szCs w:val="24"/>
        </w:rPr>
      </w:pPr>
      <w:r w:rsidRPr="00944E53">
        <w:rPr>
          <w:rFonts w:ascii="Times New Roman" w:eastAsia="Times New Roman" w:hAnsi="Times New Roman"/>
          <w:sz w:val="24"/>
          <w:szCs w:val="24"/>
          <w:lang w:eastAsia="bg-BG"/>
        </w:rPr>
        <w:t xml:space="preserve">3. Осъществяване на цялостен контрол при приемането, съпровождане при транспортирането и доставката на бюлетини </w:t>
      </w:r>
      <w:r w:rsidR="000030B6">
        <w:rPr>
          <w:rFonts w:ascii="Times New Roman" w:eastAsia="Times New Roman" w:hAnsi="Times New Roman"/>
          <w:sz w:val="24"/>
          <w:szCs w:val="24"/>
          <w:lang w:eastAsia="bg-BG"/>
        </w:rPr>
        <w:t xml:space="preserve">за </w:t>
      </w:r>
      <w:bookmarkStart w:id="0" w:name="_GoBack"/>
      <w:bookmarkEnd w:id="0"/>
      <w:r w:rsidR="000030B6">
        <w:rPr>
          <w:rFonts w:ascii="Times New Roman" w:hAnsi="Times New Roman"/>
          <w:color w:val="333333"/>
          <w:sz w:val="24"/>
          <w:szCs w:val="24"/>
        </w:rPr>
        <w:t xml:space="preserve">произвеждането на втори тур на  изборите за кметове на 5 ноември 2023г. </w:t>
      </w:r>
      <w:r w:rsidR="00CC0E3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44E53">
        <w:rPr>
          <w:rFonts w:ascii="Times New Roman" w:eastAsia="Times New Roman" w:hAnsi="Times New Roman"/>
          <w:sz w:val="24"/>
          <w:szCs w:val="24"/>
          <w:lang w:eastAsia="bg-BG"/>
        </w:rPr>
        <w:t>в община Девня до областен център Варна.</w:t>
      </w:r>
    </w:p>
    <w:p w:rsidR="00944E53" w:rsidRPr="00944E53" w:rsidRDefault="00944E53" w:rsidP="00944E5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44E53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944E53" w:rsidRPr="00944E53" w:rsidRDefault="00944E53" w:rsidP="00944E53">
      <w:pPr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7370A2" w:rsidRDefault="00603E59" w:rsidP="0021591E">
      <w:pPr>
        <w:shd w:val="clear" w:color="auto" w:fill="FFFFFF"/>
        <w:spacing w:after="150" w:line="240" w:lineRule="auto"/>
        <w:rPr>
          <w:rFonts w:ascii="Times New Roman" w:eastAsiaTheme="minorHAnsi" w:hAnsi="Times New Roman"/>
          <w:sz w:val="24"/>
          <w:szCs w:val="24"/>
        </w:rPr>
      </w:pPr>
      <w:r w:rsidRPr="00603E59">
        <w:rPr>
          <w:rFonts w:ascii="Times New Roman" w:eastAsiaTheme="minorHAnsi" w:hAnsi="Times New Roman"/>
          <w:sz w:val="24"/>
          <w:szCs w:val="24"/>
        </w:rPr>
        <w:t>Председател:</w:t>
      </w:r>
      <w:r w:rsidR="0021591E">
        <w:rPr>
          <w:rFonts w:ascii="Times New Roman" w:eastAsiaTheme="minorHAnsi" w:hAnsi="Times New Roman"/>
          <w:sz w:val="24"/>
          <w:szCs w:val="24"/>
        </w:rPr>
        <w:t xml:space="preserve">                    </w:t>
      </w:r>
    </w:p>
    <w:p w:rsidR="007370A2" w:rsidRDefault="0021591E" w:rsidP="0021591E">
      <w:pPr>
        <w:shd w:val="clear" w:color="auto" w:fill="FFFFFF"/>
        <w:spacing w:after="15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7370A2" w:rsidRPr="00603E59">
        <w:rPr>
          <w:rFonts w:ascii="Times New Roman" w:eastAsiaTheme="minorHAnsi" w:hAnsi="Times New Roman"/>
          <w:sz w:val="24"/>
          <w:szCs w:val="24"/>
        </w:rPr>
        <w:t>Снежана  Дянкова</w:t>
      </w:r>
      <w:r w:rsidR="007370A2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            </w:t>
      </w:r>
      <w:r w:rsidR="00CC0E3E">
        <w:rPr>
          <w:rFonts w:ascii="Times New Roman" w:eastAsiaTheme="minorHAnsi" w:hAnsi="Times New Roman"/>
          <w:sz w:val="24"/>
          <w:szCs w:val="24"/>
        </w:rPr>
        <w:t xml:space="preserve">                              </w:t>
      </w:r>
    </w:p>
    <w:p w:rsidR="007370A2" w:rsidRDefault="007370A2" w:rsidP="0021591E">
      <w:pPr>
        <w:shd w:val="clear" w:color="auto" w:fill="FFFFFF"/>
        <w:spacing w:after="150" w:line="240" w:lineRule="auto"/>
        <w:rPr>
          <w:rFonts w:ascii="Times New Roman" w:eastAsiaTheme="minorHAnsi" w:hAnsi="Times New Roman"/>
          <w:sz w:val="24"/>
          <w:szCs w:val="24"/>
        </w:rPr>
      </w:pPr>
    </w:p>
    <w:p w:rsidR="00603E59" w:rsidRPr="0021591E" w:rsidRDefault="0021591E" w:rsidP="0021591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Theme="minorHAnsi" w:hAnsi="Times New Roman"/>
          <w:sz w:val="24"/>
          <w:szCs w:val="24"/>
        </w:rPr>
        <w:t xml:space="preserve">Секретар:         </w:t>
      </w:r>
    </w:p>
    <w:p w:rsidR="00603E59" w:rsidRPr="00603E59" w:rsidRDefault="0021591E" w:rsidP="00603E59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Николинка Георгиева </w:t>
      </w:r>
    </w:p>
    <w:sectPr w:rsidR="00603E59" w:rsidRPr="00603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6443C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7C"/>
    <w:rsid w:val="000030B6"/>
    <w:rsid w:val="0021591E"/>
    <w:rsid w:val="003D0427"/>
    <w:rsid w:val="00603E59"/>
    <w:rsid w:val="00606EF1"/>
    <w:rsid w:val="006541D0"/>
    <w:rsid w:val="007370A2"/>
    <w:rsid w:val="009059C8"/>
    <w:rsid w:val="00944E53"/>
    <w:rsid w:val="00A67BEB"/>
    <w:rsid w:val="00CC0E3E"/>
    <w:rsid w:val="00E8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E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E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9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7</cp:revision>
  <cp:lastPrinted>2023-11-01T16:20:00Z</cp:lastPrinted>
  <dcterms:created xsi:type="dcterms:W3CDTF">2023-10-06T14:38:00Z</dcterms:created>
  <dcterms:modified xsi:type="dcterms:W3CDTF">2023-11-01T16:20:00Z</dcterms:modified>
</cp:coreProperties>
</file>