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19" w:rsidRDefault="007E3319" w:rsidP="007E3319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7E3319" w:rsidRDefault="007E3319" w:rsidP="007E3319">
      <w:pPr>
        <w:jc w:val="center"/>
      </w:pPr>
    </w:p>
    <w:p w:rsidR="007E3319" w:rsidRDefault="007E3319" w:rsidP="007E3319">
      <w:pPr>
        <w:jc w:val="center"/>
      </w:pPr>
      <w:r>
        <w:t xml:space="preserve">РЕШЕНИЕ </w:t>
      </w:r>
    </w:p>
    <w:p w:rsidR="007E3319" w:rsidRDefault="007E3319" w:rsidP="007E3319">
      <w:pPr>
        <w:jc w:val="center"/>
      </w:pPr>
      <w:r>
        <w:t>№ 2 – МИ/НР</w:t>
      </w:r>
    </w:p>
    <w:p w:rsidR="007E3319" w:rsidRDefault="007E3319" w:rsidP="007E3319">
      <w:pPr>
        <w:jc w:val="center"/>
      </w:pPr>
      <w:r>
        <w:t>Девня, Варна, 05.09.2015г.</w:t>
      </w:r>
    </w:p>
    <w:p w:rsidR="007E3319" w:rsidRDefault="007E3319" w:rsidP="007E3319">
      <w:pPr>
        <w:jc w:val="center"/>
      </w:pPr>
    </w:p>
    <w:p w:rsidR="007E3319" w:rsidRDefault="007E3319" w:rsidP="007E3319">
      <w:pPr>
        <w:jc w:val="both"/>
      </w:pPr>
      <w:r>
        <w:t>ОТНОСНО: Обевяване на решенията  на Общинска избирателна комисия – Девня</w:t>
      </w:r>
    </w:p>
    <w:p w:rsidR="007E3319" w:rsidRPr="00844C2A" w:rsidRDefault="007E3319" w:rsidP="007E3319">
      <w:pPr>
        <w:jc w:val="both"/>
        <w:rPr>
          <w:lang w:val="en-US"/>
        </w:rPr>
      </w:pPr>
      <w:r w:rsidRPr="00844C2A">
        <w:t xml:space="preserve">На основание: </w:t>
      </w:r>
      <w:r>
        <w:t xml:space="preserve">чл. 87 ал. 2 </w:t>
      </w:r>
      <w:r w:rsidRPr="00844C2A">
        <w:t xml:space="preserve"> от Изборния Кодекс,</w:t>
      </w:r>
      <w:r>
        <w:t xml:space="preserve"> и съгласно протокол № 2</w:t>
      </w:r>
      <w:r w:rsidRPr="00844C2A">
        <w:t xml:space="preserve"> / 05.09.2015г.  </w:t>
      </w:r>
    </w:p>
    <w:p w:rsidR="007E3319" w:rsidRPr="00844C2A" w:rsidRDefault="007E3319" w:rsidP="007E3319">
      <w:pPr>
        <w:jc w:val="both"/>
        <w:rPr>
          <w:b/>
          <w:lang w:val="en-US"/>
        </w:rPr>
      </w:pPr>
    </w:p>
    <w:p w:rsidR="007E3319" w:rsidRDefault="007E3319" w:rsidP="007E3319">
      <w:pPr>
        <w:jc w:val="center"/>
        <w:rPr>
          <w:b/>
        </w:rPr>
      </w:pPr>
      <w:r w:rsidRPr="00844C2A">
        <w:rPr>
          <w:b/>
        </w:rPr>
        <w:t>Р Е Ш И:</w:t>
      </w:r>
    </w:p>
    <w:p w:rsidR="007E3319" w:rsidRPr="007E3319" w:rsidRDefault="007E3319" w:rsidP="007E3319">
      <w:pPr>
        <w:ind w:firstLine="360"/>
        <w:jc w:val="both"/>
      </w:pPr>
      <w:r w:rsidRPr="007E3319">
        <w:t xml:space="preserve">ОИК – Девня обявява решенията си незабавно чрез поставяне на общодостъпно място в сградата, в която се помещава и чрез публикуване на интернет страницата си.  </w:t>
      </w:r>
    </w:p>
    <w:p w:rsidR="007E3319" w:rsidRPr="007E3319" w:rsidRDefault="007E3319" w:rsidP="007E3319">
      <w:pPr>
        <w:ind w:firstLine="360"/>
        <w:jc w:val="both"/>
      </w:pPr>
      <w:r w:rsidRPr="007E3319">
        <w:t>Комисията определя мястото за обявяване на решенията й да бъде в сградата на Общинска администрация Девня, гр.Девня, бул.“Съединение“ № 78 -  фоайе.</w:t>
      </w:r>
    </w:p>
    <w:p w:rsidR="007E3319" w:rsidRDefault="007E3319" w:rsidP="007E3319">
      <w:pPr>
        <w:ind w:firstLine="360"/>
        <w:jc w:val="both"/>
      </w:pPr>
      <w:r>
        <w:t>Решението може да се обжалва пред ЦИК чрез ОИК в тридневен срок от обявяването му.</w:t>
      </w:r>
    </w:p>
    <w:p w:rsidR="007E3319" w:rsidRDefault="007E3319" w:rsidP="007E3319">
      <w:pPr>
        <w:ind w:firstLine="360"/>
        <w:jc w:val="both"/>
      </w:pPr>
    </w:p>
    <w:p w:rsidR="007E3319" w:rsidRDefault="007E3319" w:rsidP="007E3319">
      <w:pPr>
        <w:ind w:firstLine="360"/>
        <w:jc w:val="both"/>
      </w:pPr>
      <w:r>
        <w:t>Председател: ....................................</w:t>
      </w:r>
    </w:p>
    <w:p w:rsidR="007E3319" w:rsidRDefault="007E3319" w:rsidP="007E3319">
      <w:pPr>
        <w:ind w:left="360"/>
        <w:jc w:val="both"/>
      </w:pPr>
      <w:r>
        <w:t>Валентин Йорданов</w:t>
      </w:r>
    </w:p>
    <w:p w:rsidR="007E3319" w:rsidRDefault="007E3319" w:rsidP="007E3319">
      <w:pPr>
        <w:ind w:left="360"/>
        <w:jc w:val="both"/>
      </w:pPr>
      <w:r>
        <w:t>Зам.председател: ........................................</w:t>
      </w:r>
    </w:p>
    <w:p w:rsidR="007E3319" w:rsidRPr="00844C2A" w:rsidRDefault="00B03563" w:rsidP="007E3319">
      <w:pPr>
        <w:ind w:left="360"/>
        <w:jc w:val="both"/>
      </w:pPr>
      <w:r>
        <w:t>Георги Софронов</w:t>
      </w:r>
      <w:bookmarkStart w:id="0" w:name="_GoBack"/>
      <w:bookmarkEnd w:id="0"/>
    </w:p>
    <w:p w:rsidR="007E3319" w:rsidRDefault="007E3319" w:rsidP="007E3319">
      <w:pPr>
        <w:jc w:val="both"/>
      </w:pPr>
      <w:r w:rsidRPr="00D13C27">
        <w:t xml:space="preserve"> </w:t>
      </w:r>
    </w:p>
    <w:p w:rsidR="007E3319" w:rsidRPr="00D13C27" w:rsidRDefault="007E3319" w:rsidP="007E3319">
      <w:pPr>
        <w:jc w:val="both"/>
      </w:pPr>
      <w:r w:rsidRPr="00D13C27">
        <w:t xml:space="preserve">   Дата/Час на обявяване </w:t>
      </w:r>
      <w:r w:rsidR="00985299">
        <w:t>на Решението: 05.09.2015г. 13.40</w:t>
      </w:r>
      <w:r w:rsidRPr="00D13C27">
        <w:t>ч.</w:t>
      </w:r>
    </w:p>
    <w:p w:rsidR="007E3319" w:rsidRPr="00D13C27" w:rsidRDefault="007E3319" w:rsidP="007E3319">
      <w:pPr>
        <w:jc w:val="both"/>
      </w:pPr>
      <w:r>
        <w:t xml:space="preserve">    Дата/Час на снеман</w:t>
      </w:r>
      <w:r w:rsidRPr="00D13C27">
        <w:t xml:space="preserve">е на Решението: </w:t>
      </w:r>
      <w:r>
        <w:t>......................... 2015г. .................. ч.</w:t>
      </w:r>
    </w:p>
    <w:p w:rsidR="003B4647" w:rsidRDefault="003B4647"/>
    <w:sectPr w:rsidR="003B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FBA"/>
    <w:multiLevelType w:val="hybridMultilevel"/>
    <w:tmpl w:val="8B104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45CA"/>
    <w:multiLevelType w:val="hybridMultilevel"/>
    <w:tmpl w:val="06183CF0"/>
    <w:lvl w:ilvl="0" w:tplc="1FC4F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FF"/>
    <w:rsid w:val="003B4647"/>
    <w:rsid w:val="00590FFF"/>
    <w:rsid w:val="007E3319"/>
    <w:rsid w:val="00985299"/>
    <w:rsid w:val="00B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6874C-2BAC-40FF-AE72-8BE1F8ED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3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2015-09-07T11:59:00Z</cp:lastPrinted>
  <dcterms:created xsi:type="dcterms:W3CDTF">2015-09-05T12:56:00Z</dcterms:created>
  <dcterms:modified xsi:type="dcterms:W3CDTF">2015-09-07T11:59:00Z</dcterms:modified>
</cp:coreProperties>
</file>