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C5" w:rsidRDefault="008C2FC5" w:rsidP="008C2FC5">
      <w:pPr>
        <w:ind w:firstLine="360"/>
        <w:jc w:val="both"/>
      </w:pPr>
    </w:p>
    <w:p w:rsidR="008C2FC5" w:rsidRDefault="008C2FC5" w:rsidP="008C2FC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8C2FC5" w:rsidRDefault="008C2FC5" w:rsidP="008C2FC5">
      <w:pPr>
        <w:jc w:val="center"/>
      </w:pPr>
    </w:p>
    <w:p w:rsidR="008C2FC5" w:rsidRDefault="008C2FC5" w:rsidP="008C2FC5">
      <w:pPr>
        <w:jc w:val="center"/>
      </w:pPr>
      <w:r>
        <w:t xml:space="preserve">РЕШЕНИЕ </w:t>
      </w:r>
    </w:p>
    <w:p w:rsidR="008C2FC5" w:rsidRDefault="008C2FC5" w:rsidP="008C2FC5">
      <w:pPr>
        <w:jc w:val="center"/>
      </w:pPr>
      <w:r>
        <w:t>№ 3 – МИ/НР</w:t>
      </w:r>
    </w:p>
    <w:p w:rsidR="008C2FC5" w:rsidRDefault="008C2FC5" w:rsidP="008C2FC5">
      <w:pPr>
        <w:jc w:val="center"/>
      </w:pPr>
      <w:r>
        <w:t>Девня, Варна, 05.09.2015г.</w:t>
      </w:r>
    </w:p>
    <w:p w:rsidR="008C2FC5" w:rsidRDefault="008C2FC5" w:rsidP="008C2FC5">
      <w:pPr>
        <w:jc w:val="center"/>
      </w:pPr>
    </w:p>
    <w:p w:rsidR="008C2FC5" w:rsidRDefault="008C2FC5" w:rsidP="008C2FC5">
      <w:r>
        <w:t xml:space="preserve">ОТНОСНО: Регистрация на кандидатски листи за участие в местни избори </w:t>
      </w:r>
    </w:p>
    <w:p w:rsidR="008C2FC5" w:rsidRPr="00844C2A" w:rsidRDefault="008C2FC5" w:rsidP="008C2FC5">
      <w:pPr>
        <w:rPr>
          <w:lang w:val="en-US"/>
        </w:rPr>
      </w:pPr>
      <w:r w:rsidRPr="00844C2A">
        <w:t xml:space="preserve">На основание: </w:t>
      </w:r>
      <w:r>
        <w:t xml:space="preserve">чл. 414 ал. 3 </w:t>
      </w:r>
      <w:r w:rsidRPr="00844C2A">
        <w:t xml:space="preserve"> от Изборния Кодекс,</w:t>
      </w:r>
      <w:r>
        <w:t xml:space="preserve"> и съгласно протокол № 3</w:t>
      </w:r>
      <w:r w:rsidRPr="00844C2A">
        <w:t xml:space="preserve"> / 05.09.2015г.  </w:t>
      </w:r>
    </w:p>
    <w:p w:rsidR="008C2FC5" w:rsidRPr="00844C2A" w:rsidRDefault="008C2FC5" w:rsidP="008C2FC5">
      <w:pPr>
        <w:jc w:val="both"/>
        <w:rPr>
          <w:b/>
          <w:lang w:val="en-US"/>
        </w:rPr>
      </w:pPr>
    </w:p>
    <w:p w:rsidR="008C2FC5" w:rsidRDefault="008C2FC5" w:rsidP="008C2FC5">
      <w:pPr>
        <w:jc w:val="center"/>
        <w:rPr>
          <w:b/>
        </w:rPr>
      </w:pPr>
      <w:r w:rsidRPr="00844C2A">
        <w:rPr>
          <w:b/>
        </w:rPr>
        <w:t>Р Е Ш И:</w:t>
      </w:r>
    </w:p>
    <w:p w:rsidR="008C2FC5" w:rsidRPr="008C2FC5" w:rsidRDefault="008C2FC5" w:rsidP="008C2FC5">
      <w:pPr>
        <w:ind w:firstLine="708"/>
        <w:jc w:val="both"/>
      </w:pPr>
      <w:r w:rsidRPr="008C2FC5">
        <w:t>Приема документи за регистрация на партиите и коалиците от 05.09.2015г. в сградата на Община Девня, гр.Девня, бул.Съединение № 78, етаж 2, стая № 2.</w:t>
      </w:r>
    </w:p>
    <w:p w:rsidR="008C2FC5" w:rsidRPr="008C2FC5" w:rsidRDefault="008C2FC5" w:rsidP="008C2FC5">
      <w:pPr>
        <w:ind w:firstLine="708"/>
        <w:jc w:val="both"/>
      </w:pPr>
      <w:r w:rsidRPr="008C2FC5">
        <w:t>Приемането на документите се извършва всеки ден от 09.00ч.  до 17.00ч. в т.ч. събота и неделя.</w:t>
      </w:r>
    </w:p>
    <w:p w:rsidR="008C2FC5" w:rsidRPr="008C2FC5" w:rsidRDefault="008C2FC5" w:rsidP="008C2FC5">
      <w:pPr>
        <w:ind w:firstLine="708"/>
        <w:jc w:val="both"/>
      </w:pPr>
      <w:r w:rsidRPr="008C2FC5">
        <w:t>Крайният срок за подаване на документите е 22.09.2015г. вкл.</w:t>
      </w:r>
      <w:r>
        <w:t>.</w:t>
      </w:r>
    </w:p>
    <w:p w:rsidR="008C2FC5" w:rsidRDefault="008C2FC5" w:rsidP="008C2FC5">
      <w:pPr>
        <w:jc w:val="center"/>
        <w:rPr>
          <w:b/>
        </w:rPr>
      </w:pPr>
    </w:p>
    <w:p w:rsidR="008C2FC5" w:rsidRDefault="008C2FC5" w:rsidP="008C2FC5">
      <w:pPr>
        <w:ind w:firstLine="360"/>
        <w:jc w:val="both"/>
      </w:pPr>
      <w:r>
        <w:t>Решението може да се обжалва пред ЦИК чрез ОИК в тридневен срок от обявяването му.</w:t>
      </w:r>
    </w:p>
    <w:p w:rsidR="003B4647" w:rsidRDefault="003B4647"/>
    <w:p w:rsidR="008C2FC5" w:rsidRDefault="008C2FC5" w:rsidP="008C2FC5">
      <w:pPr>
        <w:ind w:firstLine="360"/>
        <w:jc w:val="both"/>
      </w:pPr>
      <w:r>
        <w:t>Председател: ....................................</w:t>
      </w:r>
    </w:p>
    <w:p w:rsidR="008C2FC5" w:rsidRDefault="008C2FC5" w:rsidP="008C2FC5">
      <w:pPr>
        <w:ind w:left="360"/>
        <w:jc w:val="both"/>
      </w:pPr>
      <w:r>
        <w:t>Валентин Йорданов</w:t>
      </w:r>
    </w:p>
    <w:p w:rsidR="008C2FC5" w:rsidRDefault="008C2FC5" w:rsidP="008C2FC5">
      <w:pPr>
        <w:ind w:left="360"/>
        <w:jc w:val="both"/>
      </w:pPr>
      <w:r>
        <w:t>Зам.председател: ........................................</w:t>
      </w:r>
    </w:p>
    <w:p w:rsidR="008C2FC5" w:rsidRPr="00844C2A" w:rsidRDefault="00F534AF" w:rsidP="008C2FC5">
      <w:pPr>
        <w:ind w:left="360"/>
        <w:jc w:val="both"/>
      </w:pPr>
      <w:r>
        <w:t>Георги Софронов</w:t>
      </w:r>
      <w:bookmarkStart w:id="0" w:name="_GoBack"/>
      <w:bookmarkEnd w:id="0"/>
      <w:r w:rsidR="008C2FC5">
        <w:t xml:space="preserve"> </w:t>
      </w:r>
    </w:p>
    <w:p w:rsidR="008C2FC5" w:rsidRDefault="008C2FC5" w:rsidP="008C2FC5">
      <w:pPr>
        <w:jc w:val="both"/>
      </w:pPr>
      <w:r w:rsidRPr="00D13C27">
        <w:t xml:space="preserve"> </w:t>
      </w:r>
    </w:p>
    <w:p w:rsidR="008C2FC5" w:rsidRPr="00D13C27" w:rsidRDefault="008C2FC5" w:rsidP="008C2FC5">
      <w:pPr>
        <w:jc w:val="both"/>
      </w:pPr>
      <w:r w:rsidRPr="00D13C27">
        <w:t xml:space="preserve">   Дата/Час на обявяване </w:t>
      </w:r>
      <w:r>
        <w:t>на Решението: 05.09.2015г. 13.50</w:t>
      </w:r>
      <w:r w:rsidRPr="00D13C27">
        <w:t>ч.</w:t>
      </w:r>
    </w:p>
    <w:p w:rsidR="008C2FC5" w:rsidRPr="00D13C27" w:rsidRDefault="008C2FC5" w:rsidP="008C2FC5">
      <w:pPr>
        <w:jc w:val="both"/>
      </w:pPr>
      <w:r>
        <w:t xml:space="preserve">    Дата/Час на снеман</w:t>
      </w:r>
      <w:r w:rsidRPr="00D13C27">
        <w:t xml:space="preserve">е на Решението: </w:t>
      </w:r>
      <w:r>
        <w:t>......................... 2015г. .................. ч.</w:t>
      </w:r>
    </w:p>
    <w:p w:rsidR="008C2FC5" w:rsidRDefault="008C2FC5"/>
    <w:sectPr w:rsidR="008C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645CA"/>
    <w:multiLevelType w:val="hybridMultilevel"/>
    <w:tmpl w:val="06183CF0"/>
    <w:lvl w:ilvl="0" w:tplc="1FC4F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B5"/>
    <w:rsid w:val="00061BC5"/>
    <w:rsid w:val="001411B5"/>
    <w:rsid w:val="003B4647"/>
    <w:rsid w:val="008C2FC5"/>
    <w:rsid w:val="00F5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907E3-EE66-4384-AD23-CE3D3FDA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2015-09-07T11:59:00Z</cp:lastPrinted>
  <dcterms:created xsi:type="dcterms:W3CDTF">2015-09-05T13:06:00Z</dcterms:created>
  <dcterms:modified xsi:type="dcterms:W3CDTF">2015-09-07T11:59:00Z</dcterms:modified>
</cp:coreProperties>
</file>