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CC" w:rsidRDefault="000A2CCC" w:rsidP="000A2CCC">
      <w:pPr>
        <w:ind w:firstLine="360"/>
        <w:jc w:val="both"/>
      </w:pPr>
    </w:p>
    <w:p w:rsidR="000A2CCC" w:rsidRDefault="000A2CCC" w:rsidP="000A2CCC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0A2CCC" w:rsidRDefault="000A2CCC" w:rsidP="000A2CCC">
      <w:pPr>
        <w:jc w:val="center"/>
      </w:pPr>
    </w:p>
    <w:p w:rsidR="000A2CCC" w:rsidRDefault="000A2CCC" w:rsidP="000A2CCC">
      <w:pPr>
        <w:jc w:val="center"/>
      </w:pPr>
      <w:r>
        <w:t xml:space="preserve">РЕШЕНИЕ </w:t>
      </w:r>
    </w:p>
    <w:p w:rsidR="000A2CCC" w:rsidRDefault="000A2CCC" w:rsidP="000A2CCC">
      <w:pPr>
        <w:jc w:val="center"/>
      </w:pPr>
      <w:r>
        <w:t>№ 4 – МИ/НР</w:t>
      </w:r>
    </w:p>
    <w:p w:rsidR="000A2CCC" w:rsidRDefault="000A2CCC" w:rsidP="000A2CCC">
      <w:pPr>
        <w:jc w:val="center"/>
      </w:pPr>
      <w:r>
        <w:t>Девня, Варна, 05.09.2015г.</w:t>
      </w:r>
    </w:p>
    <w:p w:rsidR="000A2CCC" w:rsidRDefault="000A2CCC" w:rsidP="000A2CCC">
      <w:pPr>
        <w:jc w:val="center"/>
      </w:pPr>
    </w:p>
    <w:p w:rsidR="000A2CCC" w:rsidRDefault="000A2CCC" w:rsidP="000A2CCC">
      <w:r>
        <w:t xml:space="preserve">ОТНОСНО:  </w:t>
      </w:r>
      <w:bookmarkStart w:id="0" w:name="OLE_LINK8"/>
      <w:bookmarkStart w:id="1" w:name="OLE_LINK9"/>
      <w:r w:rsidR="00872B28">
        <w:t>Създаване и водене на регист</w:t>
      </w:r>
      <w:bookmarkStart w:id="2" w:name="_GoBack"/>
      <w:bookmarkEnd w:id="2"/>
      <w:r>
        <w:t xml:space="preserve">ри за регистрация и обявление на инициативни комитети и  местни коалиции </w:t>
      </w:r>
      <w:bookmarkEnd w:id="0"/>
      <w:bookmarkEnd w:id="1"/>
    </w:p>
    <w:p w:rsidR="000A2CCC" w:rsidRPr="00844C2A" w:rsidRDefault="000A2CCC" w:rsidP="000A2CCC">
      <w:pPr>
        <w:rPr>
          <w:lang w:val="en-US"/>
        </w:rPr>
      </w:pPr>
      <w:r w:rsidRPr="00844C2A">
        <w:t xml:space="preserve">На основание: </w:t>
      </w:r>
      <w:r>
        <w:t>:  чл.87 ал.1 т.11, т.12, т.13</w:t>
      </w:r>
      <w:r w:rsidRPr="00844C2A">
        <w:t>от Изборния Кодекс,</w:t>
      </w:r>
      <w:r w:rsidR="00181A75">
        <w:t xml:space="preserve"> и съгласно протокол № 4</w:t>
      </w:r>
      <w:r w:rsidRPr="00844C2A">
        <w:t xml:space="preserve"> / 05.09.2015г.  </w:t>
      </w:r>
    </w:p>
    <w:p w:rsidR="000A2CCC" w:rsidRPr="00844C2A" w:rsidRDefault="000A2CCC" w:rsidP="000A2CCC">
      <w:pPr>
        <w:jc w:val="both"/>
        <w:rPr>
          <w:b/>
          <w:lang w:val="en-US"/>
        </w:rPr>
      </w:pPr>
    </w:p>
    <w:p w:rsidR="000A2CCC" w:rsidRPr="000A2CCC" w:rsidRDefault="000A2CCC" w:rsidP="000A2CCC">
      <w:pPr>
        <w:jc w:val="center"/>
      </w:pPr>
      <w:r w:rsidRPr="000A2CCC">
        <w:t>Р Е Ш И:</w:t>
      </w:r>
    </w:p>
    <w:p w:rsidR="000A2CCC" w:rsidRPr="000A2CCC" w:rsidRDefault="000A2CCC" w:rsidP="000A2CCC">
      <w:pPr>
        <w:jc w:val="both"/>
      </w:pPr>
      <w:r w:rsidRPr="000A2CCC">
        <w:t>ОИК – Девня създава регистър и го води по публичен начин за регистрация и обявление на инициативни комитети и местни коалиции за участие в изборите на 25.10.2015г. за общински съветници и кметове в община Девня. Издава удостоверения за извършените регистрации в регистъра.</w:t>
      </w:r>
    </w:p>
    <w:p w:rsidR="000A2CCC" w:rsidRPr="000A2CCC" w:rsidRDefault="000A2CCC" w:rsidP="000A2CCC">
      <w:pPr>
        <w:jc w:val="both"/>
      </w:pPr>
      <w:r w:rsidRPr="000A2CCC">
        <w:t>ОИК – Девня създава регистър и го води по публичен начин за регистрация и обявление на партии и коалиции за участие в изборите на 25.10.2015г. за общински съветници и кметове в община Девня. Издава удостоверения за извършените регистрации в регистъра.</w:t>
      </w:r>
    </w:p>
    <w:p w:rsidR="000A2CCC" w:rsidRDefault="000A2CCC" w:rsidP="000A2CCC">
      <w:pPr>
        <w:jc w:val="both"/>
      </w:pPr>
      <w:r w:rsidRPr="000A2CCC">
        <w:t>ОИК – Девня създава регистър и го води по публичен начин за регистрация и обявление на партии, коалиции и  инициативни комитети  за  избор на общински съветници за  участие в изборите на 25.10.2015г. Издава удостоверения за извършените регистрации в регистъра</w:t>
      </w:r>
    </w:p>
    <w:p w:rsidR="000A2CCC" w:rsidRPr="000A2CCC" w:rsidRDefault="000A2CCC" w:rsidP="000A2CCC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0A2CCC" w:rsidRPr="000A2CCC" w:rsidRDefault="000A2CCC" w:rsidP="000A2CCC">
      <w:pPr>
        <w:ind w:firstLine="360"/>
        <w:jc w:val="both"/>
      </w:pPr>
    </w:p>
    <w:p w:rsidR="000A2CCC" w:rsidRDefault="000A2CCC" w:rsidP="000A2CCC">
      <w:pPr>
        <w:ind w:firstLine="360"/>
        <w:jc w:val="both"/>
      </w:pPr>
      <w:r>
        <w:t>Председател: ....................................</w:t>
      </w:r>
    </w:p>
    <w:p w:rsidR="000A2CCC" w:rsidRDefault="000A2CCC" w:rsidP="000A2CCC">
      <w:pPr>
        <w:ind w:left="360"/>
        <w:jc w:val="both"/>
      </w:pPr>
      <w:r>
        <w:t>Валентин Йорданов</w:t>
      </w:r>
    </w:p>
    <w:p w:rsidR="000A2CCC" w:rsidRDefault="000A2CCC" w:rsidP="000A2CCC">
      <w:pPr>
        <w:ind w:left="360"/>
        <w:jc w:val="both"/>
      </w:pPr>
      <w:r>
        <w:t>Зам.председател: ........................................</w:t>
      </w:r>
    </w:p>
    <w:p w:rsidR="000A2CCC" w:rsidRPr="00844C2A" w:rsidRDefault="00D25EAB" w:rsidP="000A2CCC">
      <w:pPr>
        <w:ind w:left="360"/>
        <w:jc w:val="both"/>
      </w:pPr>
      <w:r>
        <w:t>Георги Софронов</w:t>
      </w:r>
    </w:p>
    <w:p w:rsidR="000A2CCC" w:rsidRDefault="000A2CCC" w:rsidP="000A2CCC">
      <w:pPr>
        <w:jc w:val="both"/>
      </w:pPr>
      <w:r w:rsidRPr="00D13C27">
        <w:t xml:space="preserve"> </w:t>
      </w:r>
    </w:p>
    <w:p w:rsidR="000A2CCC" w:rsidRPr="00D13C27" w:rsidRDefault="000A2CCC" w:rsidP="000A2CCC">
      <w:pPr>
        <w:jc w:val="both"/>
      </w:pPr>
      <w:r w:rsidRPr="00D13C27">
        <w:t xml:space="preserve">   Дата/Час на обявяване </w:t>
      </w:r>
      <w:r>
        <w:t xml:space="preserve">на Решението: 05.09.2015г. 14.00 </w:t>
      </w:r>
      <w:r w:rsidRPr="00D13C27">
        <w:t>ч.</w:t>
      </w:r>
    </w:p>
    <w:p w:rsidR="000A2CCC" w:rsidRPr="00D13C27" w:rsidRDefault="000A2CCC" w:rsidP="000A2CCC">
      <w:pPr>
        <w:jc w:val="both"/>
      </w:pPr>
      <w:r>
        <w:t xml:space="preserve">    Дата/Час на снеман</w:t>
      </w:r>
      <w:r w:rsidRPr="00D13C27">
        <w:t xml:space="preserve">е на Решението: </w:t>
      </w:r>
      <w:r>
        <w:t>......................... 2015г. .................. ч.</w:t>
      </w:r>
    </w:p>
    <w:p w:rsidR="003B4647" w:rsidRDefault="003B4647"/>
    <w:sectPr w:rsidR="003B4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645CA"/>
    <w:multiLevelType w:val="hybridMultilevel"/>
    <w:tmpl w:val="374CA820"/>
    <w:lvl w:ilvl="0" w:tplc="1FC4F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DD"/>
    <w:rsid w:val="000A2CCC"/>
    <w:rsid w:val="00181A75"/>
    <w:rsid w:val="003B4647"/>
    <w:rsid w:val="00872B28"/>
    <w:rsid w:val="00D25EAB"/>
    <w:rsid w:val="00F9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F82F4-0624-4FC7-AB66-574F470F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C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</cp:revision>
  <cp:lastPrinted>2015-09-07T11:58:00Z</cp:lastPrinted>
  <dcterms:created xsi:type="dcterms:W3CDTF">2015-09-05T13:15:00Z</dcterms:created>
  <dcterms:modified xsi:type="dcterms:W3CDTF">2015-09-09T15:12:00Z</dcterms:modified>
</cp:coreProperties>
</file>