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42FB" w:rsidRDefault="00BF42FB" w:rsidP="004E59D3">
      <w:pPr>
        <w:pBdr>
          <w:bottom w:val="single" w:sz="6" w:space="1" w:color="auto"/>
        </w:pBdr>
        <w:jc w:val="center"/>
      </w:pPr>
      <w:r>
        <w:t>ОБЩИНСКА ИЗБИРАТЕЛНА КОМИСИЯ – ДЕВНЯ, ВАРНА</w:t>
      </w:r>
    </w:p>
    <w:p w:rsidR="00BF42FB" w:rsidRDefault="00BF42FB" w:rsidP="00BF42FB">
      <w:pPr>
        <w:jc w:val="center"/>
      </w:pPr>
    </w:p>
    <w:p w:rsidR="00BF42FB" w:rsidRDefault="00BF42FB" w:rsidP="00BF42FB">
      <w:pPr>
        <w:jc w:val="center"/>
      </w:pPr>
      <w:r>
        <w:t xml:space="preserve">РЕШЕНИЕ </w:t>
      </w:r>
    </w:p>
    <w:p w:rsidR="00BF42FB" w:rsidRDefault="006E29EF" w:rsidP="00BF42FB">
      <w:pPr>
        <w:jc w:val="center"/>
      </w:pPr>
      <w:r>
        <w:t xml:space="preserve">№ </w:t>
      </w:r>
      <w:r w:rsidR="004E59D3">
        <w:t>5</w:t>
      </w:r>
      <w:r w:rsidR="00BF42FB">
        <w:t xml:space="preserve"> – МИ/НР</w:t>
      </w:r>
    </w:p>
    <w:p w:rsidR="00BF42FB" w:rsidRDefault="006E29EF" w:rsidP="00BF42FB">
      <w:pPr>
        <w:jc w:val="center"/>
      </w:pPr>
      <w:r>
        <w:t>Девня, Варна, 0</w:t>
      </w:r>
      <w:r w:rsidR="004E59D3">
        <w:t>5</w:t>
      </w:r>
      <w:r w:rsidR="00BF42FB">
        <w:t>.09.2015г.</w:t>
      </w:r>
    </w:p>
    <w:p w:rsidR="00BF42FB" w:rsidRDefault="00BF42FB" w:rsidP="00BF42FB">
      <w:pPr>
        <w:jc w:val="center"/>
      </w:pPr>
    </w:p>
    <w:p w:rsidR="00BF42FB" w:rsidRDefault="00BF42FB" w:rsidP="00BF42FB">
      <w:r>
        <w:t xml:space="preserve">ОТНОСНО:  Регистрация на Инициативен комитет за издигане на независим кандидат за кмет на кметство село Кипра на 25.09.2015г. </w:t>
      </w:r>
    </w:p>
    <w:p w:rsidR="00BF42FB" w:rsidRPr="00844C2A" w:rsidRDefault="00BF42FB" w:rsidP="00BF42FB">
      <w:pPr>
        <w:rPr>
          <w:lang w:val="en-US"/>
        </w:rPr>
      </w:pPr>
      <w:r w:rsidRPr="00844C2A">
        <w:t xml:space="preserve">На основание: </w:t>
      </w:r>
      <w:r w:rsidR="004E59D3">
        <w:t>чл.87, ал.1,т.13 от ИК и съгласно протокол №5/05.09.2015г.</w:t>
      </w:r>
      <w:bookmarkStart w:id="0" w:name="_GoBack"/>
      <w:bookmarkEnd w:id="0"/>
    </w:p>
    <w:p w:rsidR="00BF42FB" w:rsidRPr="00844C2A" w:rsidRDefault="00BF42FB" w:rsidP="00BF42FB">
      <w:pPr>
        <w:jc w:val="both"/>
        <w:rPr>
          <w:b/>
          <w:lang w:val="en-US"/>
        </w:rPr>
      </w:pPr>
    </w:p>
    <w:p w:rsidR="00BF42FB" w:rsidRPr="000A2CCC" w:rsidRDefault="00BF42FB" w:rsidP="00BF42FB">
      <w:pPr>
        <w:jc w:val="center"/>
      </w:pPr>
      <w:r w:rsidRPr="000A2CCC">
        <w:t>Р Е Ш И:</w:t>
      </w:r>
    </w:p>
    <w:p w:rsidR="00BF42FB" w:rsidRPr="00BF42FB" w:rsidRDefault="00BF42FB" w:rsidP="00BF42FB">
      <w:pPr>
        <w:jc w:val="both"/>
      </w:pPr>
      <w:r w:rsidRPr="00BF42FB">
        <w:t xml:space="preserve">Регистрира Инициативен Комитет за издигане на независим кандидат за кмет на кметство с.Кипра , община Девня – Милена Стойчева Гагова за участие в местни избори на 25.09.2015г. </w:t>
      </w:r>
    </w:p>
    <w:p w:rsidR="00BF42FB" w:rsidRPr="000A2CCC" w:rsidRDefault="00BF42FB" w:rsidP="00BF42FB">
      <w:pPr>
        <w:jc w:val="both"/>
      </w:pPr>
      <w:r>
        <w:t>Решението може да се обжалва през ЦИК чрез ОИК в тридневен срок от обявяването му.</w:t>
      </w:r>
    </w:p>
    <w:p w:rsidR="00BF42FB" w:rsidRPr="000A2CCC" w:rsidRDefault="00BF42FB" w:rsidP="00BF42FB">
      <w:pPr>
        <w:ind w:firstLine="360"/>
        <w:jc w:val="both"/>
      </w:pPr>
    </w:p>
    <w:p w:rsidR="00BF42FB" w:rsidRDefault="00BF42FB" w:rsidP="00BF42FB">
      <w:pPr>
        <w:ind w:firstLine="360"/>
        <w:jc w:val="both"/>
      </w:pPr>
      <w:r>
        <w:t>Председател: ....................................</w:t>
      </w:r>
    </w:p>
    <w:p w:rsidR="00BF42FB" w:rsidRDefault="00BF42FB" w:rsidP="00BF42FB">
      <w:pPr>
        <w:ind w:left="360"/>
        <w:jc w:val="both"/>
      </w:pPr>
      <w:r>
        <w:t>Валентин Йорданов</w:t>
      </w:r>
    </w:p>
    <w:p w:rsidR="00BF42FB" w:rsidRDefault="00BF42FB" w:rsidP="00BF42FB">
      <w:pPr>
        <w:ind w:left="360"/>
        <w:jc w:val="both"/>
      </w:pPr>
      <w:r>
        <w:t>Зам.председател: ........................................</w:t>
      </w:r>
    </w:p>
    <w:p w:rsidR="00BF42FB" w:rsidRPr="00844C2A" w:rsidRDefault="00CF556B" w:rsidP="00BF42FB">
      <w:pPr>
        <w:ind w:left="360"/>
        <w:jc w:val="both"/>
      </w:pPr>
      <w:r>
        <w:t>Георги Софронов</w:t>
      </w:r>
    </w:p>
    <w:p w:rsidR="00BF42FB" w:rsidRDefault="00BF42FB" w:rsidP="00BF42FB">
      <w:pPr>
        <w:jc w:val="both"/>
      </w:pPr>
      <w:r w:rsidRPr="00D13C27">
        <w:t xml:space="preserve"> </w:t>
      </w:r>
    </w:p>
    <w:p w:rsidR="00BF42FB" w:rsidRPr="00D13C27" w:rsidRDefault="00BF42FB" w:rsidP="00BF42FB">
      <w:pPr>
        <w:jc w:val="both"/>
      </w:pPr>
      <w:r w:rsidRPr="00D13C27">
        <w:t xml:space="preserve">   Дата/Час на обявяване </w:t>
      </w:r>
      <w:r>
        <w:t>на Решениет</w:t>
      </w:r>
      <w:r w:rsidR="006E29EF">
        <w:t>о: 09</w:t>
      </w:r>
      <w:r>
        <w:t xml:space="preserve">.09.2015г. 14.20 </w:t>
      </w:r>
      <w:r w:rsidRPr="00D13C27">
        <w:t>ч.</w:t>
      </w:r>
    </w:p>
    <w:p w:rsidR="00BF42FB" w:rsidRPr="00D13C27" w:rsidRDefault="00BF42FB" w:rsidP="00BF42FB">
      <w:pPr>
        <w:jc w:val="both"/>
      </w:pPr>
      <w:r>
        <w:t xml:space="preserve">    Дата/Час на снеман</w:t>
      </w:r>
      <w:r w:rsidRPr="00D13C27">
        <w:t xml:space="preserve">е на Решението: </w:t>
      </w:r>
      <w:r>
        <w:t>......................... 2015г. .................. ч.</w:t>
      </w:r>
    </w:p>
    <w:p w:rsidR="00BF42FB" w:rsidRDefault="00BF42FB" w:rsidP="00BF42FB"/>
    <w:p w:rsidR="003B4647" w:rsidRDefault="003B4647"/>
    <w:sectPr w:rsidR="003B4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7645CA"/>
    <w:multiLevelType w:val="hybridMultilevel"/>
    <w:tmpl w:val="06183CF0"/>
    <w:lvl w:ilvl="0" w:tplc="1FC4F8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504"/>
    <w:rsid w:val="003B4647"/>
    <w:rsid w:val="004C268D"/>
    <w:rsid w:val="004E59D3"/>
    <w:rsid w:val="006D4504"/>
    <w:rsid w:val="006E29EF"/>
    <w:rsid w:val="00BF42FB"/>
    <w:rsid w:val="00C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1C43A-0530-421A-A392-15B7FE37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2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2FB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4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2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6</cp:revision>
  <cp:lastPrinted>2015-09-07T11:58:00Z</cp:lastPrinted>
  <dcterms:created xsi:type="dcterms:W3CDTF">2015-09-05T13:25:00Z</dcterms:created>
  <dcterms:modified xsi:type="dcterms:W3CDTF">2015-09-09T12:48:00Z</dcterms:modified>
</cp:coreProperties>
</file>