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22" w:rsidRDefault="00705722" w:rsidP="00705722">
      <w:pPr>
        <w:pBdr>
          <w:bottom w:val="single" w:sz="6" w:space="1" w:color="auto"/>
        </w:pBdr>
        <w:jc w:val="center"/>
      </w:pPr>
      <w:r>
        <w:t xml:space="preserve">ОБЩИНСКА ИЗБИРАТЕЛНА КОМИСИЯ – ДЕВНЯ </w:t>
      </w:r>
    </w:p>
    <w:p w:rsidR="00705722" w:rsidRDefault="00705722" w:rsidP="00705722">
      <w:pPr>
        <w:jc w:val="center"/>
      </w:pPr>
    </w:p>
    <w:p w:rsidR="00705722" w:rsidRDefault="00705722" w:rsidP="0070572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ПРОЕКТ!</w:t>
      </w:r>
    </w:p>
    <w:p w:rsidR="00705722" w:rsidRDefault="00705722" w:rsidP="00705722"/>
    <w:p w:rsidR="00705722" w:rsidRDefault="00705722" w:rsidP="00705722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14459C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.09.2015 г.</w:t>
      </w:r>
    </w:p>
    <w:p w:rsidR="00705722" w:rsidRDefault="00705722" w:rsidP="00705722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705722" w:rsidRDefault="00705722" w:rsidP="00705722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705722" w:rsidRDefault="00705722" w:rsidP="00705722">
      <w:pPr>
        <w:spacing w:after="0" w:line="240" w:lineRule="auto"/>
        <w:ind w:right="-30"/>
        <w:jc w:val="right"/>
        <w:rPr>
          <w:b/>
          <w:sz w:val="32"/>
          <w:szCs w:val="32"/>
        </w:rPr>
      </w:pPr>
      <w:r>
        <w:rPr>
          <w:b/>
        </w:rPr>
        <w:t xml:space="preserve">№ </w:t>
      </w:r>
      <w:r w:rsidR="0014459C">
        <w:rPr>
          <w:b/>
          <w:sz w:val="32"/>
          <w:szCs w:val="32"/>
        </w:rPr>
        <w:t>7</w:t>
      </w:r>
    </w:p>
    <w:p w:rsidR="00705722" w:rsidRDefault="00705722" w:rsidP="00705722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88"/>
        <w:gridCol w:w="1796"/>
      </w:tblGrid>
      <w:tr w:rsidR="00705722" w:rsidTr="0070572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2" w:rsidRDefault="00705722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2" w:rsidRDefault="00705722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2" w:rsidRDefault="00705722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705722" w:rsidTr="00705722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2" w:rsidRDefault="00705722" w:rsidP="00396361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2" w:rsidRDefault="00705722" w:rsidP="0014459C">
            <w:pPr>
              <w:spacing w:before="100" w:beforeAutospacing="1" w:after="0" w:line="360" w:lineRule="atLeas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Проект на решение за </w:t>
            </w:r>
            <w:r w:rsidR="0014459C">
              <w:rPr>
                <w:color w:val="000000"/>
                <w:sz w:val="26"/>
                <w:szCs w:val="26"/>
              </w:rPr>
              <w:t>назначаване на състав на СИК в град Девня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2" w:rsidRDefault="00705722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ВЙ</w:t>
            </w:r>
          </w:p>
        </w:tc>
      </w:tr>
      <w:tr w:rsidR="00705722" w:rsidTr="00705722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2" w:rsidRDefault="00705722" w:rsidP="00396361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2" w:rsidRDefault="0014459C" w:rsidP="0070572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 на решение за назначаване на състав на СИК</w:t>
            </w:r>
            <w:r>
              <w:rPr>
                <w:color w:val="000000"/>
                <w:sz w:val="26"/>
                <w:szCs w:val="26"/>
              </w:rPr>
              <w:t xml:space="preserve"> в с.Падина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2" w:rsidRDefault="00705722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ВЙ</w:t>
            </w:r>
          </w:p>
        </w:tc>
      </w:tr>
      <w:tr w:rsidR="0014459C" w:rsidTr="00705722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9C" w:rsidRDefault="0014459C" w:rsidP="00396361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C" w:rsidRDefault="0014459C" w:rsidP="0070572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 на решение за назначаване на състав на СИК</w:t>
            </w:r>
            <w:r>
              <w:rPr>
                <w:color w:val="000000"/>
                <w:sz w:val="26"/>
                <w:szCs w:val="26"/>
              </w:rPr>
              <w:t xml:space="preserve"> в село Кипра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C" w:rsidRDefault="0014459C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bookmarkStart w:id="0" w:name="_GoBack"/>
            <w:bookmarkEnd w:id="0"/>
            <w:r>
              <w:rPr>
                <w:color w:val="000000"/>
                <w:sz w:val="26"/>
                <w:szCs w:val="26"/>
              </w:rPr>
              <w:t>Й</w:t>
            </w:r>
          </w:p>
        </w:tc>
      </w:tr>
      <w:tr w:rsidR="00705722" w:rsidTr="00705722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2" w:rsidRDefault="00705722" w:rsidP="00396361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2" w:rsidRDefault="00705722">
            <w:pPr>
              <w:spacing w:before="100" w:beforeAutospacing="1" w:after="0"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2" w:rsidRDefault="0070572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ВЙ</w:t>
            </w:r>
          </w:p>
        </w:tc>
      </w:tr>
    </w:tbl>
    <w:p w:rsidR="00705722" w:rsidRDefault="00705722" w:rsidP="00705722">
      <w:pPr>
        <w:spacing w:after="0" w:line="240" w:lineRule="auto"/>
        <w:ind w:right="-30"/>
        <w:rPr>
          <w:sz w:val="32"/>
          <w:szCs w:val="32"/>
        </w:rPr>
      </w:pPr>
    </w:p>
    <w:p w:rsidR="00705722" w:rsidRDefault="00705722" w:rsidP="00705722"/>
    <w:p w:rsidR="00705722" w:rsidRDefault="00705722" w:rsidP="00705722">
      <w:pPr>
        <w:jc w:val="center"/>
      </w:pPr>
    </w:p>
    <w:p w:rsidR="00705722" w:rsidRDefault="00705722" w:rsidP="00705722">
      <w:pPr>
        <w:jc w:val="center"/>
      </w:pPr>
    </w:p>
    <w:p w:rsidR="00705722" w:rsidRDefault="00705722" w:rsidP="00705722">
      <w:pPr>
        <w:jc w:val="center"/>
      </w:pPr>
    </w:p>
    <w:p w:rsidR="00705722" w:rsidRDefault="00705722" w:rsidP="00705722">
      <w:pPr>
        <w:jc w:val="center"/>
      </w:pPr>
    </w:p>
    <w:p w:rsidR="00705722" w:rsidRDefault="00705722" w:rsidP="00705722">
      <w:pPr>
        <w:jc w:val="center"/>
      </w:pPr>
    </w:p>
    <w:p w:rsidR="00705722" w:rsidRDefault="00705722" w:rsidP="00705722">
      <w:pPr>
        <w:jc w:val="center"/>
      </w:pPr>
    </w:p>
    <w:p w:rsidR="00705722" w:rsidRDefault="00705722" w:rsidP="00705722">
      <w:pPr>
        <w:jc w:val="center"/>
      </w:pPr>
    </w:p>
    <w:p w:rsidR="00D54810" w:rsidRDefault="00D54810"/>
    <w:sectPr w:rsidR="00D5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0F"/>
    <w:rsid w:val="0014459C"/>
    <w:rsid w:val="0039250F"/>
    <w:rsid w:val="00705722"/>
    <w:rsid w:val="00D5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F9EBF-BC75-4779-AE99-0828BA57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72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5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2015-09-14T06:12:00Z</dcterms:created>
  <dcterms:modified xsi:type="dcterms:W3CDTF">2015-09-29T13:29:00Z</dcterms:modified>
</cp:coreProperties>
</file>